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168" w:rsidRPr="00AE6168" w:rsidRDefault="00AE6168" w:rsidP="00AE6168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60A040D" wp14:editId="394A2B6F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168" w:rsidRPr="00AE6168" w:rsidRDefault="00AE6168" w:rsidP="00AE6168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МИНИСТЕРСТВО  НАУКИ И ВЫСШЕГО ОБРАЗОВАНИЯ РОССИЙСКОЙ ФЕДЕРАЦИИ</w:t>
      </w:r>
    </w:p>
    <w:p w:rsidR="00AE6168" w:rsidRPr="00AE6168" w:rsidRDefault="00AE6168" w:rsidP="00AE6168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AE6168" w:rsidRPr="00AE6168" w:rsidRDefault="00AE6168" w:rsidP="00AE6168">
      <w:pPr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 xml:space="preserve">           ОБРАЗОВАТЕЛЬНОЕ УЧРЕЖДЕНИЕ ВЫСШЕГО  ОБРАЗОВАНИЯ</w:t>
      </w:r>
    </w:p>
    <w:p w:rsidR="00AE6168" w:rsidRPr="00AE6168" w:rsidRDefault="00AE6168" w:rsidP="00AE6168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AE6168" w:rsidRPr="00AE6168" w:rsidRDefault="00AE6168" w:rsidP="00AE6168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AE6168" w:rsidRPr="00AE6168" w:rsidRDefault="00AE6168" w:rsidP="00AE616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E6168" w:rsidRDefault="00AE6168" w:rsidP="00AE6168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Факультет «</w:t>
      </w:r>
      <w:r w:rsidR="00893B38">
        <w:rPr>
          <w:rFonts w:ascii="Times New Roman" w:hAnsi="Times New Roman" w:cs="Times New Roman"/>
          <w:sz w:val="28"/>
          <w:szCs w:val="28"/>
        </w:rPr>
        <w:t>Магистратура</w:t>
      </w:r>
      <w:r w:rsidRPr="00AE6168">
        <w:rPr>
          <w:rFonts w:ascii="Times New Roman" w:hAnsi="Times New Roman" w:cs="Times New Roman"/>
          <w:sz w:val="28"/>
          <w:szCs w:val="28"/>
        </w:rPr>
        <w:t>»</w:t>
      </w:r>
    </w:p>
    <w:p w:rsidR="00AE6168" w:rsidRPr="00AE6168" w:rsidRDefault="00AE6168" w:rsidP="00AE61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AE6168" w:rsidRPr="00AE6168" w:rsidRDefault="00AE6168" w:rsidP="00AE6168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Кафедра «Сервис, туризм и индустрия гостеприимства»</w:t>
      </w:r>
    </w:p>
    <w:p w:rsidR="00AE6168" w:rsidRPr="00AE6168" w:rsidRDefault="00AE6168" w:rsidP="00AE6168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6168" w:rsidRPr="00AE6168" w:rsidRDefault="00AE6168" w:rsidP="00AE6168">
      <w:pPr>
        <w:shd w:val="clear" w:color="auto" w:fill="FFFFFF"/>
        <w:autoSpaceDE w:val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6168" w:rsidRPr="00AE6168" w:rsidRDefault="00AE6168" w:rsidP="00AE6168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6168" w:rsidRPr="00AE6168" w:rsidRDefault="00AE6168" w:rsidP="00AE6168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МЕТОДИЧЕСКИЕ РЕКОМЕНДАЦИИ</w:t>
      </w:r>
    </w:p>
    <w:p w:rsidR="00AE6168" w:rsidRPr="00AE6168" w:rsidRDefault="00AE6168" w:rsidP="00AE6168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производственной практике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(научно-исследовательская работа</w:t>
      </w: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) </w:t>
      </w:r>
      <w:r w:rsidRPr="00AE6168">
        <w:rPr>
          <w:rFonts w:ascii="Times New Roman" w:hAnsi="Times New Roman" w:cs="Times New Roman"/>
          <w:b/>
          <w:sz w:val="28"/>
          <w:szCs w:val="28"/>
        </w:rPr>
        <w:t>и оформлению отчётных документов</w:t>
      </w:r>
    </w:p>
    <w:p w:rsidR="00AE6168" w:rsidRPr="00AE6168" w:rsidRDefault="00AE6168" w:rsidP="00AE6168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студентов очной и заочной форм обучения </w:t>
      </w:r>
    </w:p>
    <w:p w:rsidR="00AE6168" w:rsidRPr="00AE6168" w:rsidRDefault="00893B38" w:rsidP="00AE61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43.04</w:t>
      </w:r>
      <w:r w:rsidR="00AE6168" w:rsidRPr="00AE6168">
        <w:rPr>
          <w:rFonts w:ascii="Times New Roman" w:hAnsi="Times New Roman" w:cs="Times New Roman"/>
          <w:sz w:val="28"/>
          <w:szCs w:val="28"/>
        </w:rPr>
        <w:t>.03 «Гостиничное дело»</w:t>
      </w:r>
    </w:p>
    <w:p w:rsidR="00AE6168" w:rsidRPr="00AE6168" w:rsidRDefault="00AE6168" w:rsidP="00AE61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Профиль подготовки</w:t>
      </w:r>
    </w:p>
    <w:p w:rsidR="00AE6168" w:rsidRPr="00AE6168" w:rsidRDefault="00AE6168" w:rsidP="00AE61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«</w:t>
      </w:r>
      <w:r w:rsidR="00893B38">
        <w:rPr>
          <w:rFonts w:ascii="Times New Roman" w:hAnsi="Times New Roman" w:cs="Times New Roman"/>
          <w:sz w:val="28"/>
          <w:szCs w:val="28"/>
        </w:rPr>
        <w:t>Гостиничный и ресторанный сервис</w:t>
      </w:r>
      <w:r w:rsidRPr="00AE6168">
        <w:rPr>
          <w:rFonts w:ascii="Times New Roman" w:hAnsi="Times New Roman" w:cs="Times New Roman"/>
          <w:sz w:val="28"/>
          <w:szCs w:val="28"/>
        </w:rPr>
        <w:t>»</w:t>
      </w:r>
    </w:p>
    <w:p w:rsidR="00AE6168" w:rsidRPr="00AE6168" w:rsidRDefault="00AE6168" w:rsidP="00AE61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168" w:rsidRPr="00AE6168" w:rsidRDefault="00AE6168" w:rsidP="00AE616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Квалификация (степень) выпускника</w:t>
      </w:r>
    </w:p>
    <w:p w:rsidR="00AE6168" w:rsidRPr="00AE6168" w:rsidRDefault="00893B38" w:rsidP="00AE61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магистр</w:t>
      </w:r>
    </w:p>
    <w:p w:rsidR="00AE6168" w:rsidRPr="00AE6168" w:rsidRDefault="00AE6168" w:rsidP="00AE616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6168" w:rsidRPr="00AE6168" w:rsidRDefault="00AE6168" w:rsidP="00AE6168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6168" w:rsidRPr="00AE6168" w:rsidRDefault="00AE6168" w:rsidP="00AE6168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6168" w:rsidRPr="00AE6168" w:rsidRDefault="00AE6168" w:rsidP="00AE6168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6168" w:rsidRPr="00AE6168" w:rsidRDefault="00AE6168" w:rsidP="00AE6168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b/>
          <w:color w:val="000000"/>
          <w:sz w:val="28"/>
          <w:szCs w:val="28"/>
        </w:rPr>
        <w:t>Ростов-на-Дону</w:t>
      </w:r>
    </w:p>
    <w:p w:rsidR="00AE6168" w:rsidRPr="00AE6168" w:rsidRDefault="00AE6168" w:rsidP="00AE6168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043131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AE61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</w:p>
    <w:p w:rsidR="00AE6168" w:rsidRDefault="00AE6168" w:rsidP="00AE6168">
      <w:pPr>
        <w:shd w:val="clear" w:color="auto" w:fill="FFFFFF"/>
        <w:autoSpaceDE w:val="0"/>
        <w:ind w:firstLine="567"/>
        <w:jc w:val="center"/>
        <w:rPr>
          <w:b/>
          <w:color w:val="000000"/>
        </w:rPr>
      </w:pPr>
    </w:p>
    <w:p w:rsidR="00A815B2" w:rsidRPr="00A815B2" w:rsidRDefault="00804CE8" w:rsidP="00A815B2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</w:t>
      </w:r>
      <w:r w:rsidR="00A815B2" w:rsidRPr="00A815B2">
        <w:rPr>
          <w:rFonts w:ascii="Times New Roman" w:hAnsi="Times New Roman" w:cs="Times New Roman"/>
          <w:color w:val="000000"/>
          <w:sz w:val="28"/>
          <w:szCs w:val="28"/>
        </w:rPr>
        <w:t>СОДЕРЖАНИЕ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ПРЕДИСЛО</w:t>
      </w:r>
      <w:r w:rsidR="00CD1111">
        <w:rPr>
          <w:rFonts w:ascii="Times New Roman" w:hAnsi="Times New Roman" w:cs="Times New Roman"/>
          <w:color w:val="000000"/>
          <w:sz w:val="28"/>
          <w:szCs w:val="28"/>
        </w:rPr>
        <w:t>ВИЕ …………………………………………………………………</w:t>
      </w:r>
      <w:r w:rsidR="002B05B4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1. Цели и задачи пра</w:t>
      </w:r>
      <w:r w:rsidR="00CD1111">
        <w:rPr>
          <w:rFonts w:ascii="Times New Roman" w:hAnsi="Times New Roman" w:cs="Times New Roman"/>
          <w:color w:val="000000"/>
          <w:sz w:val="28"/>
          <w:szCs w:val="28"/>
        </w:rPr>
        <w:t>ктики ……………………………………………………</w:t>
      </w:r>
      <w:r w:rsidR="00804CE8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="002B05B4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A815B2" w:rsidRPr="00A815B2" w:rsidRDefault="002B05B4" w:rsidP="00A815B2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815B2" w:rsidRPr="00A815B2">
        <w:rPr>
          <w:rFonts w:ascii="Times New Roman" w:hAnsi="Times New Roman" w:cs="Times New Roman"/>
          <w:color w:val="000000"/>
          <w:sz w:val="28"/>
          <w:szCs w:val="28"/>
        </w:rPr>
        <w:t>. Организация прохожде</w:t>
      </w:r>
      <w:r w:rsidR="00CD1111">
        <w:rPr>
          <w:rFonts w:ascii="Times New Roman" w:hAnsi="Times New Roman" w:cs="Times New Roman"/>
          <w:color w:val="000000"/>
          <w:sz w:val="28"/>
          <w:szCs w:val="28"/>
        </w:rPr>
        <w:t>ния практики ………………………………………</w:t>
      </w:r>
      <w:r w:rsidR="00A815B2"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3. Перечень вопросов, которые должен изучить студент во время практики 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предприятии</w:t>
      </w:r>
      <w:proofErr w:type="gramEnd"/>
      <w:r w:rsidR="00CD1111">
        <w:rPr>
          <w:rFonts w:ascii="Times New Roman" w:hAnsi="Times New Roman" w:cs="Times New Roman"/>
          <w:color w:val="000000"/>
          <w:sz w:val="28"/>
          <w:szCs w:val="28"/>
        </w:rPr>
        <w:t xml:space="preserve"> ………………………………….………………………………</w:t>
      </w:r>
      <w:r w:rsidR="002B05B4">
        <w:rPr>
          <w:rFonts w:ascii="Times New Roman" w:hAnsi="Times New Roman" w:cs="Times New Roman"/>
          <w:color w:val="000000"/>
          <w:sz w:val="28"/>
          <w:szCs w:val="28"/>
        </w:rPr>
        <w:t>…..7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4. Подведение итогов</w:t>
      </w:r>
      <w:r w:rsidR="00CD1111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……………………………………………</w:t>
      </w:r>
      <w:r w:rsidR="002B05B4">
        <w:rPr>
          <w:rFonts w:ascii="Times New Roman" w:hAnsi="Times New Roman" w:cs="Times New Roman"/>
          <w:color w:val="000000"/>
          <w:sz w:val="28"/>
          <w:szCs w:val="28"/>
        </w:rPr>
        <w:t>……9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5. Учебно-методическое и информационное обеспечение 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производственной</w:t>
      </w:r>
      <w:proofErr w:type="gramEnd"/>
    </w:p>
    <w:p w:rsidR="00A815B2" w:rsidRDefault="00A815B2" w:rsidP="00A815B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практики </w:t>
      </w:r>
      <w:r w:rsidR="00804CE8">
        <w:rPr>
          <w:rFonts w:ascii="Times New Roman" w:hAnsi="Times New Roman" w:cs="Times New Roman"/>
          <w:color w:val="000000"/>
          <w:sz w:val="28"/>
          <w:szCs w:val="28"/>
        </w:rPr>
        <w:t>(НИР)</w:t>
      </w:r>
      <w:r w:rsidR="00CD1111">
        <w:rPr>
          <w:rFonts w:ascii="Times New Roman" w:hAnsi="Times New Roman" w:cs="Times New Roman"/>
          <w:color w:val="000000"/>
          <w:sz w:val="28"/>
          <w:szCs w:val="28"/>
        </w:rPr>
        <w:t>………..……………………………………………………</w:t>
      </w:r>
      <w:r w:rsidR="002B05B4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="00EA312F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="002B05B4">
        <w:rPr>
          <w:rFonts w:ascii="Times New Roman" w:hAnsi="Times New Roman" w:cs="Times New Roman"/>
          <w:color w:val="000000"/>
          <w:sz w:val="28"/>
          <w:szCs w:val="28"/>
        </w:rPr>
        <w:t>11</w:t>
      </w:r>
    </w:p>
    <w:p w:rsidR="00804CE8" w:rsidRDefault="00804CE8" w:rsidP="00A815B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Правила оформления документации по практике</w:t>
      </w:r>
      <w:r w:rsidR="002B05B4">
        <w:rPr>
          <w:rFonts w:ascii="Times New Roman" w:hAnsi="Times New Roman" w:cs="Times New Roman"/>
          <w:color w:val="000000"/>
          <w:sz w:val="28"/>
          <w:szCs w:val="28"/>
        </w:rPr>
        <w:t>………………………</w:t>
      </w:r>
      <w:r w:rsidR="00EA312F">
        <w:rPr>
          <w:rFonts w:ascii="Times New Roman" w:hAnsi="Times New Roman" w:cs="Times New Roman"/>
          <w:color w:val="000000"/>
          <w:sz w:val="28"/>
          <w:szCs w:val="28"/>
        </w:rPr>
        <w:t>….</w:t>
      </w:r>
      <w:r w:rsidR="002B05B4">
        <w:rPr>
          <w:rFonts w:ascii="Times New Roman" w:hAnsi="Times New Roman" w:cs="Times New Roman"/>
          <w:color w:val="000000"/>
          <w:sz w:val="28"/>
          <w:szCs w:val="28"/>
        </w:rPr>
        <w:t>13</w:t>
      </w:r>
    </w:p>
    <w:p w:rsidR="00EA312F" w:rsidRDefault="00804CE8" w:rsidP="00EA312F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color w:val="000000"/>
          <w:szCs w:val="28"/>
        </w:rPr>
        <w:t>ПРИЛОЖЕНИЕ</w:t>
      </w:r>
      <w:r w:rsidR="00EA312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А</w:t>
      </w:r>
      <w:r w:rsidR="00EA312F" w:rsidRPr="00EA312F">
        <w:rPr>
          <w:b/>
          <w:szCs w:val="28"/>
        </w:rPr>
        <w:t xml:space="preserve"> </w:t>
      </w:r>
      <w:r w:rsidR="00EA312F" w:rsidRPr="00EA312F">
        <w:rPr>
          <w:szCs w:val="28"/>
        </w:rPr>
        <w:t>П</w:t>
      </w:r>
      <w:r w:rsidR="00EA312F">
        <w:rPr>
          <w:szCs w:val="28"/>
        </w:rPr>
        <w:t>еречень</w:t>
      </w:r>
      <w:r w:rsidR="00EA312F" w:rsidRPr="00EA312F">
        <w:rPr>
          <w:szCs w:val="28"/>
        </w:rPr>
        <w:t xml:space="preserve"> </w:t>
      </w:r>
      <w:r w:rsidR="00EA312F">
        <w:rPr>
          <w:szCs w:val="28"/>
        </w:rPr>
        <w:t>основных  источников информации</w:t>
      </w:r>
      <w:r w:rsidR="00EA312F" w:rsidRPr="00EA312F">
        <w:rPr>
          <w:szCs w:val="28"/>
        </w:rPr>
        <w:t xml:space="preserve">, </w:t>
      </w:r>
      <w:r w:rsidR="00EA312F">
        <w:rPr>
          <w:szCs w:val="28"/>
        </w:rPr>
        <w:t xml:space="preserve"> необходимой</w:t>
      </w:r>
      <w:r w:rsidR="00EA312F" w:rsidRPr="00EA312F">
        <w:rPr>
          <w:szCs w:val="28"/>
        </w:rPr>
        <w:t xml:space="preserve"> </w:t>
      </w:r>
    </w:p>
    <w:p w:rsidR="00EA312F" w:rsidRDefault="00EA312F" w:rsidP="00EA312F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                                  для</w:t>
      </w:r>
      <w:r w:rsidRPr="00EA312F">
        <w:rPr>
          <w:szCs w:val="28"/>
        </w:rPr>
        <w:t xml:space="preserve"> </w:t>
      </w:r>
      <w:r>
        <w:rPr>
          <w:szCs w:val="28"/>
        </w:rPr>
        <w:t>подготовки</w:t>
      </w:r>
      <w:r w:rsidRPr="00EA312F">
        <w:rPr>
          <w:szCs w:val="28"/>
        </w:rPr>
        <w:t xml:space="preserve"> </w:t>
      </w:r>
      <w:r>
        <w:rPr>
          <w:szCs w:val="28"/>
        </w:rPr>
        <w:t xml:space="preserve"> отчета </w:t>
      </w:r>
      <w:r w:rsidRPr="00EA312F">
        <w:rPr>
          <w:szCs w:val="28"/>
        </w:rPr>
        <w:t xml:space="preserve"> </w:t>
      </w:r>
      <w:r>
        <w:rPr>
          <w:szCs w:val="28"/>
        </w:rPr>
        <w:t>о</w:t>
      </w:r>
      <w:r w:rsidRPr="00EA312F">
        <w:rPr>
          <w:szCs w:val="28"/>
        </w:rPr>
        <w:t xml:space="preserve"> </w:t>
      </w:r>
      <w:r>
        <w:rPr>
          <w:szCs w:val="28"/>
        </w:rPr>
        <w:t xml:space="preserve">прохождении производственной </w:t>
      </w:r>
    </w:p>
    <w:p w:rsidR="00EA312F" w:rsidRDefault="00EA312F" w:rsidP="00EA312F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                                  </w:t>
      </w:r>
      <w:proofErr w:type="gramStart"/>
      <w:r>
        <w:rPr>
          <w:szCs w:val="28"/>
        </w:rPr>
        <w:t>практики (НИР……………………………………………….16</w:t>
      </w:r>
      <w:proofErr w:type="gramEnd"/>
    </w:p>
    <w:p w:rsidR="00EA312F" w:rsidRDefault="00EA312F" w:rsidP="00EA312F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ПРИЛОЖЕНИЕ  Б  </w:t>
      </w:r>
      <w:proofErr w:type="gramStart"/>
      <w:r>
        <w:rPr>
          <w:szCs w:val="28"/>
        </w:rPr>
        <w:t>Примерный</w:t>
      </w:r>
      <w:proofErr w:type="gramEnd"/>
      <w:r>
        <w:rPr>
          <w:szCs w:val="28"/>
        </w:rPr>
        <w:t xml:space="preserve"> оформления листа содержания……………….17</w:t>
      </w:r>
    </w:p>
    <w:p w:rsidR="00EA312F" w:rsidRPr="00EA312F" w:rsidRDefault="00EA312F" w:rsidP="00EA312F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ПРИЛОЖЕНИЕ 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 Защита отчетов………………………………………………18</w:t>
      </w:r>
    </w:p>
    <w:p w:rsidR="00EA312F" w:rsidRPr="00EA312F" w:rsidRDefault="00EA312F" w:rsidP="00EA312F">
      <w:pPr>
        <w:pStyle w:val="raboch"/>
        <w:widowControl w:val="0"/>
        <w:tabs>
          <w:tab w:val="left" w:pos="720"/>
        </w:tabs>
        <w:spacing w:line="240" w:lineRule="auto"/>
        <w:jc w:val="left"/>
        <w:rPr>
          <w:szCs w:val="28"/>
        </w:rPr>
      </w:pPr>
    </w:p>
    <w:p w:rsidR="00804CE8" w:rsidRPr="00EA312F" w:rsidRDefault="00804CE8" w:rsidP="00EA312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04CE8" w:rsidRPr="00A815B2" w:rsidRDefault="00804CE8" w:rsidP="00A815B2">
      <w:pPr>
        <w:spacing w:after="0" w:line="360" w:lineRule="auto"/>
        <w:jc w:val="both"/>
        <w:rPr>
          <w:sz w:val="28"/>
          <w:szCs w:val="28"/>
        </w:rPr>
      </w:pPr>
    </w:p>
    <w:p w:rsidR="00A815B2" w:rsidRDefault="00A815B2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A815B2" w:rsidRPr="006C67F1" w:rsidRDefault="00A815B2" w:rsidP="006C67F1">
      <w:pPr>
        <w:spacing w:after="0" w:line="360" w:lineRule="auto"/>
        <w:jc w:val="center"/>
        <w:rPr>
          <w:b/>
          <w:sz w:val="28"/>
          <w:szCs w:val="28"/>
        </w:rPr>
      </w:pPr>
      <w:r w:rsidRPr="006C67F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ПРЕДИСЛОВИЕ</w:t>
      </w:r>
    </w:p>
    <w:p w:rsidR="00A815B2" w:rsidRPr="00A815B2" w:rsidRDefault="00A815B2" w:rsidP="006C67F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Методические рекомендации по производственной практике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(НИР)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разработаны в соответствии с программой практики и в соответствии с требованиями  (ГОС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="00893B38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направлению 43.04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.03 «Гостиничное дело: профиль  </w:t>
      </w:r>
      <w:r w:rsidR="00893B38">
        <w:rPr>
          <w:rFonts w:ascii="Times New Roman" w:hAnsi="Times New Roman" w:cs="Times New Roman"/>
          <w:color w:val="000000"/>
          <w:sz w:val="28"/>
          <w:szCs w:val="28"/>
        </w:rPr>
        <w:t>«Гостиничный и ресторанный сервис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A815B2" w:rsidRPr="00A815B2" w:rsidRDefault="00A815B2" w:rsidP="006C67F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Производственная практика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(НИР)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 является продолжающим 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производственную практику по получению профессиональных умений и опыта профессиональной деятельности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 этапом подготовки бакалавров гостиничного дела, способствует закреплению и углублению теоретических знаний студентов, полученных при обучении в университете.  В процессе прохождения практики у студентов появляется возможность критически оценить теоретические положения и действующую  методологию организации деятельности предприятий гостиничной сферы. Практика проводится для овладения выпускниками  профессиональным опытом, проверки профессиональной готовности будущего бакалавра к самостоятельной трудовой деятельности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и проведению научного исследования проблем предприятия 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и сбора материалов для отчёта по практике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и написания научных статей и докладов на конференции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. На этом этапе происходит формирование квалифицированного бакалавра, способного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не только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решать необходимые производственные задачи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, но и выявлять проблемные зоны на предприятия, анализировать причины их появления и разрабатывать рекомендации по их преодолению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</w:p>
    <w:p w:rsidR="00A815B2" w:rsidRPr="006C67F1" w:rsidRDefault="00A815B2" w:rsidP="006C67F1">
      <w:pPr>
        <w:spacing w:after="0" w:line="360" w:lineRule="auto"/>
        <w:ind w:left="2832" w:firstLine="708"/>
        <w:jc w:val="both"/>
        <w:rPr>
          <w:b/>
          <w:sz w:val="28"/>
          <w:szCs w:val="28"/>
        </w:rPr>
      </w:pPr>
      <w:r w:rsidRPr="006C67F1">
        <w:rPr>
          <w:rFonts w:ascii="Times New Roman" w:hAnsi="Times New Roman" w:cs="Times New Roman"/>
          <w:b/>
          <w:color w:val="000000"/>
          <w:sz w:val="28"/>
          <w:szCs w:val="28"/>
        </w:rPr>
        <w:t>1. Цели и задачи практики</w:t>
      </w:r>
    </w:p>
    <w:p w:rsidR="006C67F1" w:rsidRDefault="006C67F1" w:rsidP="006C67F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15B2" w:rsidRPr="00A815B2" w:rsidRDefault="00A815B2" w:rsidP="006C67F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Цели освоения производственной практики: состоят в профессиональной подготовке обучающихся к реальным условиям работы на гостиничном предприятии; интеграции приобретенных в процессе обучения в вузе общекультурных, общепрофессиональных и профессиональных знаний, умений и навыков; формировании и развитии ключевых компетенций, которые позволяют подготовить отчёт по практике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и собрать материал для научного исследования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5B2" w:rsidRPr="006C67F1" w:rsidRDefault="006C67F1" w:rsidP="006C67F1">
      <w:pPr>
        <w:spacing w:after="0" w:line="360" w:lineRule="auto"/>
        <w:ind w:firstLine="708"/>
        <w:jc w:val="both"/>
        <w:rPr>
          <w:b/>
          <w:sz w:val="28"/>
          <w:szCs w:val="28"/>
        </w:rPr>
      </w:pPr>
      <w:r w:rsidRPr="006C67F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1.1 </w:t>
      </w:r>
      <w:r w:rsidR="00A815B2" w:rsidRPr="006C67F1">
        <w:rPr>
          <w:rFonts w:ascii="Times New Roman" w:hAnsi="Times New Roman" w:cs="Times New Roman"/>
          <w:b/>
          <w:color w:val="000000"/>
          <w:sz w:val="28"/>
          <w:szCs w:val="28"/>
        </w:rPr>
        <w:t>Задачами производственной практики являются: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-закрепление знаний, полученных в процессе теоретического обучения;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-обучение использованию существующих пакетов прикладных программ для решения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конкретных задач профессиональной деятельности в гостиничном деле;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-подготовка к самостоятельной профессиональной деятельности на предприятиях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индустрии гостеприимства;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- формирование умения заполнять отчетную документацию 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производственной</w:t>
      </w:r>
      <w:proofErr w:type="gramEnd"/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практики;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анализ функций и задач предприятий гостиничного профиля;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знакомство с нормативными документами, определяющими формат и специфику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деятельности  предприятий гостиничного профиля;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получение комплексного представления о работе предприятий гостиничного профиля;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развитие навыков  делового общения со специалистами и руководителями базы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практики;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сбор и анализ практического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и теоретического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материала для отчёта.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составление итогового отчета по результатам практики;</w:t>
      </w:r>
    </w:p>
    <w:p w:rsidR="00A815B2" w:rsidRDefault="006C67F1" w:rsidP="00A815B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написание тезисов статьи или доклада на конференцию.</w:t>
      </w:r>
    </w:p>
    <w:p w:rsidR="006C67F1" w:rsidRPr="00A815B2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A815B2" w:rsidRDefault="00A815B2" w:rsidP="006C67F1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C67F1">
        <w:rPr>
          <w:rFonts w:ascii="Times New Roman" w:hAnsi="Times New Roman" w:cs="Times New Roman"/>
          <w:b/>
          <w:color w:val="000000"/>
          <w:sz w:val="28"/>
          <w:szCs w:val="28"/>
        </w:rPr>
        <w:t>2. Организация прохождения практики</w:t>
      </w:r>
    </w:p>
    <w:p w:rsidR="006C67F1" w:rsidRPr="006C67F1" w:rsidRDefault="006C67F1" w:rsidP="006C67F1">
      <w:pPr>
        <w:spacing w:after="0" w:line="360" w:lineRule="auto"/>
        <w:jc w:val="center"/>
        <w:rPr>
          <w:b/>
          <w:sz w:val="28"/>
          <w:szCs w:val="28"/>
        </w:rPr>
      </w:pPr>
    </w:p>
    <w:p w:rsidR="00A815B2" w:rsidRPr="00A815B2" w:rsidRDefault="00A815B2" w:rsidP="006C67F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Производственная  практик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="006C67F1">
        <w:rPr>
          <w:rFonts w:ascii="Times New Roman" w:hAnsi="Times New Roman" w:cs="Times New Roman"/>
          <w:color w:val="000000"/>
          <w:sz w:val="28"/>
          <w:szCs w:val="28"/>
        </w:rPr>
        <w:t>НИР)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проводится на основании договора, заключённого между проректором по УМР ДГТУ и руководителем предприятия в соответствии с  программой практики.</w:t>
      </w:r>
    </w:p>
    <w:p w:rsidR="00A815B2" w:rsidRPr="00A815B2" w:rsidRDefault="00893B38" w:rsidP="006C67F1">
      <w:pPr>
        <w:spacing w:after="0"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Студенты направления 43.04</w:t>
      </w:r>
      <w:r w:rsidR="00A815B2" w:rsidRPr="00A815B2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A815B2"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Гостиничное дело</w:t>
      </w:r>
      <w:r>
        <w:rPr>
          <w:rFonts w:ascii="Times New Roman" w:hAnsi="Times New Roman" w:cs="Times New Roman"/>
          <w:color w:val="000000"/>
          <w:sz w:val="28"/>
          <w:szCs w:val="28"/>
        </w:rPr>
        <w:t>» проходят практику в  3</w:t>
      </w:r>
      <w:r w:rsidR="00A815B2"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семестр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A815B2"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Производственная практик</w:t>
      </w:r>
      <w:proofErr w:type="gramStart"/>
      <w:r w:rsidR="00A815B2" w:rsidRPr="00A815B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="006C67F1">
        <w:rPr>
          <w:rFonts w:ascii="Times New Roman" w:hAnsi="Times New Roman" w:cs="Times New Roman"/>
          <w:color w:val="000000"/>
          <w:sz w:val="28"/>
          <w:szCs w:val="28"/>
        </w:rPr>
        <w:t>НИР)</w:t>
      </w:r>
      <w:r w:rsidR="00A815B2"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необходима для более качественного освоения учебных дисциплин профессионального цикла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и развитию навыков исследовательской работы по направлению</w:t>
      </w:r>
      <w:r w:rsidR="00A815B2" w:rsidRPr="00A815B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5B2" w:rsidRPr="00A815B2" w:rsidRDefault="00A815B2" w:rsidP="006C67F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Основными формами проведения практики являются посещение предприятий 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гостиничного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профиля; работа в качестве стажёров на этих предприятиях, практическая переработка полученных знаний и умений, камеральная работа над анализом материала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собранного для исследовательской работы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, заполнением дневника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и составлением отчета. Составлением тезисов статьи и доклада на конференцию.</w:t>
      </w:r>
    </w:p>
    <w:p w:rsidR="00A815B2" w:rsidRPr="00A815B2" w:rsidRDefault="00A815B2" w:rsidP="006C67F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Для руководства производственной  практикой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(НИР)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студентов назначается руководитель из числа преподавателей кафедры «Сервис, туризм и индустрия гостеприимства» ДГТУ, руководитель практики от предприятия.</w:t>
      </w:r>
    </w:p>
    <w:p w:rsidR="00A815B2" w:rsidRPr="00A815B2" w:rsidRDefault="00A815B2" w:rsidP="006C67F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Руководитель предприятия по прибытии студента изучают приказ о  принятии его на практику, о назначении руководителя практикой от предприятия, организует инструктаж по охране труда и технике безопасности.</w:t>
      </w:r>
    </w:p>
    <w:p w:rsidR="00A815B2" w:rsidRPr="00A815B2" w:rsidRDefault="00A815B2" w:rsidP="006C67F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Руководитель практики от кафедры  «Сервис, туризм и индустрия гостеприимства» ДГТУ: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- принимает участие в процессе выбора студентом направления для работы 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над</w:t>
      </w:r>
      <w:proofErr w:type="gramEnd"/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будущими курсовыми работами и в определении места для прохождения   практики;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- несёт совместно с руководителем практики от предприятия ответственность 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соблюдением студентом правил техники безопасности;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- контролирует сроки практики, качество и количество собранной студентом 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отчёта информации;</w:t>
      </w:r>
    </w:p>
    <w:p w:rsidR="00A815B2" w:rsidRPr="00A815B2" w:rsidRDefault="00A815B2" w:rsidP="00A815B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-оказывает студенту методическую помощь при сборе 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 xml:space="preserve"> и обработке 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материалов для составления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отчёта по практике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>, подготовке тезисов  стаей и докладов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Руководитель практики от предприятия: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обеспечивает инструктаж студентов по охране труда и технике безопасности 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предприятии</w:t>
      </w:r>
      <w:proofErr w:type="gramEnd"/>
      <w:r w:rsidRPr="00A815B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организует практику каждого студента в соответствии с настоящей  программой;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подбирает студентам консультантов из числа работающих на предприятии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руководителей и специалистов;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оказывает различную помощь студентам в сборе материалов для написания</w:t>
      </w:r>
    </w:p>
    <w:p w:rsidR="00A815B2" w:rsidRPr="00A815B2" w:rsidRDefault="008304D1" w:rsidP="00A815B2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</w:t>
      </w:r>
      <w:r w:rsidR="00A815B2" w:rsidRPr="00A815B2">
        <w:rPr>
          <w:rFonts w:ascii="Times New Roman" w:hAnsi="Times New Roman" w:cs="Times New Roman"/>
          <w:color w:val="000000"/>
          <w:sz w:val="28"/>
          <w:szCs w:val="28"/>
        </w:rPr>
        <w:t>тчёта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научных разработок</w:t>
      </w:r>
      <w:r w:rsidR="00A815B2" w:rsidRPr="00A815B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контролирует соблюдение студентами производственной, трудовой дисциплины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и сообщает в университет обо всех случаях нарушения студентами правил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внутреннего трудового распорядка, о наложении на них дисциплинарных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взысканий.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Для рационального использования времени студент совместно с руководителями составляет календарный план 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A815B2">
        <w:rPr>
          <w:rFonts w:ascii="Times New Roman" w:hAnsi="Times New Roman" w:cs="Times New Roman"/>
          <w:color w:val="000000"/>
          <w:sz w:val="28"/>
          <w:szCs w:val="28"/>
        </w:rPr>
        <w:t>дневник) прохождения практики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>, рабочий график практики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, где определяет содержание и объёмы работ на каждый день.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При прохождении практики студенты имеют право получать: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необходимую информацию в соответствии с  настоящей программой и направлением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 xml:space="preserve"> исследовательской работы и 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будущей выпускной квалификационной работы;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компетентную консультацию специалистов предприятия по вопросам,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предусмотренным заданием на практику;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В период практики студенты обязаны: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выполнить задания, предусмотренные программой, календарным планом и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руководителями практики;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проводить сбор, систематизацию, обработку и анализ первичной информации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согласно заданию на практику;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регулярно вести записи в дневнике практики о характере выполняемой работы и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заданий, своевременно предоставлять его для контроля руководителям практики;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- подчиняться действующим на предприятии правилам 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внутреннего</w:t>
      </w:r>
      <w:proofErr w:type="gramEnd"/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трудового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распорядка, строго соблюдать требования охраны труда;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 представить руководителям практики отчёты о выполнении заданий.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В ходе прохождения производственной практики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 xml:space="preserve"> (НИР)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студент может работать в службах по работе с клиентами, в отделах по связям с общественностью, в организационных службах; выполнять задания и поручения, полученные от руководителей; осуществлять сбор данных для выполнения 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>исследовательской и курсовых  работ; работать в библиотеках, архивах.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Студенты-заочники проходят практику с отрывом или без отрыва от производства в течение срока практики, установленного учебными планами.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Заведующий кафедрой «Сервис, туризм и индустрия гостеприимства» ДГТУ совместно с руководителем практики от 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>кафедры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перед её началом проводят собрание студентов, на котором знакомят их с порядком прохождения практики, требованиями к 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>оформлению документации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по практике.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</w:p>
    <w:p w:rsidR="00A815B2" w:rsidRDefault="00A815B2" w:rsidP="008304D1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304D1">
        <w:rPr>
          <w:rFonts w:ascii="Times New Roman" w:hAnsi="Times New Roman" w:cs="Times New Roman"/>
          <w:b/>
          <w:color w:val="000000"/>
          <w:sz w:val="28"/>
          <w:szCs w:val="28"/>
        </w:rPr>
        <w:t>3. Перечень вопросов, которые должен изучить студент во время практики на предприятии</w:t>
      </w:r>
    </w:p>
    <w:p w:rsidR="008304D1" w:rsidRPr="008304D1" w:rsidRDefault="008304D1" w:rsidP="008304D1">
      <w:pPr>
        <w:spacing w:after="0" w:line="360" w:lineRule="auto"/>
        <w:jc w:val="center"/>
        <w:rPr>
          <w:b/>
          <w:sz w:val="28"/>
          <w:szCs w:val="28"/>
        </w:rPr>
      </w:pPr>
    </w:p>
    <w:p w:rsidR="00A815B2" w:rsidRPr="008304D1" w:rsidRDefault="00A815B2" w:rsidP="008304D1">
      <w:pPr>
        <w:spacing w:after="0" w:line="360" w:lineRule="auto"/>
        <w:ind w:firstLine="708"/>
        <w:jc w:val="both"/>
        <w:rPr>
          <w:b/>
          <w:sz w:val="28"/>
          <w:szCs w:val="28"/>
        </w:rPr>
      </w:pPr>
      <w:r w:rsidRPr="008304D1">
        <w:rPr>
          <w:rFonts w:ascii="Times New Roman" w:hAnsi="Times New Roman" w:cs="Times New Roman"/>
          <w:b/>
          <w:color w:val="000000"/>
          <w:sz w:val="28"/>
          <w:szCs w:val="28"/>
        </w:rPr>
        <w:t>3.1 Организационная характеристика предприятия и его подразделений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Становление и развитие предприятия, место расположения, территория обслуживания населения.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Организационно-правовая  форма деятельности предприятия, его полное и сокращённое название. Сведения о регистрации, об учредителе.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Юридический адрес предприятия. Форма собственности, специализация, выполняемые работы, оказываемые услуги. Производственная структура и структура управления. Основные результаты деятельности предприятия за последние 2-3 года.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и диагностика потенциала предприятия: кадрового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ехнического, производственного.</w:t>
      </w:r>
    </w:p>
    <w:p w:rsidR="00A815B2" w:rsidRPr="008304D1" w:rsidRDefault="00A815B2" w:rsidP="008304D1">
      <w:pPr>
        <w:spacing w:after="0" w:line="360" w:lineRule="auto"/>
        <w:ind w:firstLine="708"/>
        <w:jc w:val="both"/>
        <w:rPr>
          <w:b/>
          <w:sz w:val="28"/>
          <w:szCs w:val="28"/>
        </w:rPr>
      </w:pPr>
      <w:r w:rsidRPr="008304D1">
        <w:rPr>
          <w:rFonts w:ascii="Times New Roman" w:hAnsi="Times New Roman" w:cs="Times New Roman"/>
          <w:b/>
          <w:color w:val="000000"/>
          <w:sz w:val="28"/>
          <w:szCs w:val="28"/>
        </w:rPr>
        <w:t>3.2 Диагностическое изучение предприятия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Диагностика внешней среды предприятия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Оценка рыночной стратегической позиции, занимаемой предприятием. Сильные и слабые стороны предприятия, возможности и угрозы.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Выявление специфических зон хозяйствования, их окружения и других важных характеристик.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рынка. Выявление структуры клиентов и потребителей рынка и их характеристик. Анализ дискретных групп потребителей. Анализ характера окружающей конкурентной среды.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Позиционный анализ. Место, занимаемое предприятием на рынке.  Сравнение субъективных и объективных оценок предприятий данного профиля. Определение позиций на основе специфики предоставляемы услуг.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Диагностика внутренней среды предприятия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Оценка конкурентной позиции предприятия Миссия и цель деятельности предприятия. Традиции, репутация, имидж.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Стратегическая ситуация внутри предприятия. Корпоративная и функциональная стратегии. Анализ сфер деятельности предприятия: организация и управление, маркетинг, управление персоналом. Прогрессивность оборудования и технологий.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</w:p>
    <w:p w:rsidR="00A815B2" w:rsidRDefault="00A815B2" w:rsidP="008304D1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304D1">
        <w:rPr>
          <w:rFonts w:ascii="Times New Roman" w:hAnsi="Times New Roman" w:cs="Times New Roman"/>
          <w:b/>
          <w:color w:val="000000"/>
          <w:sz w:val="28"/>
          <w:szCs w:val="28"/>
        </w:rPr>
        <w:t>3.3 Комплексный анализ результатов деятельности предприятия и его подразделений</w:t>
      </w:r>
    </w:p>
    <w:p w:rsidR="008304D1" w:rsidRPr="008304D1" w:rsidRDefault="008304D1" w:rsidP="008304D1">
      <w:pPr>
        <w:spacing w:after="0" w:line="360" w:lineRule="auto"/>
        <w:jc w:val="center"/>
        <w:rPr>
          <w:b/>
          <w:sz w:val="28"/>
          <w:szCs w:val="28"/>
        </w:rPr>
      </w:pP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производственных результатов</w:t>
      </w:r>
    </w:p>
    <w:p w:rsidR="00A815B2" w:rsidRPr="00A815B2" w:rsidRDefault="00A815B2" w:rsidP="00A815B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динамики производства и продажи услуг. Анализ структуры и ассортимента услуг. Анализ факторов, определяющих объём предоставляемых услуг. Сезонность производства услуг.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конкурентоспособности продукци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и(</w:t>
      </w:r>
      <w:proofErr w:type="gramEnd"/>
      <w:r w:rsidRPr="00A815B2">
        <w:rPr>
          <w:rFonts w:ascii="Times New Roman" w:hAnsi="Times New Roman" w:cs="Times New Roman"/>
          <w:color w:val="000000"/>
          <w:sz w:val="28"/>
          <w:szCs w:val="28"/>
        </w:rPr>
        <w:t>услуг)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Оценка и анализ показателей конкурентоспособности услуг.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качества исполнения услуг.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Анализ </w:t>
      </w:r>
      <w:proofErr w:type="spell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обновляемости</w:t>
      </w:r>
      <w:proofErr w:type="spellEnd"/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производимых услуг.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качества обслуживания населения.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технического и организационного уровня производства продукции (услуг)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техники: структура основных производственных фондов, прогрессивность технологического оборудования, степень механизации и автоматизации производства и труда.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уровня технологий.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Анализ уровня организации труда: разделение и кооперация труда, организация и обслуживание рабочих мест, исследование рабочего времени, квалификация работников, условия труда, текучесть кадров.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уровня организации управления: описание целей и задач управления, типа организационной структуры, числа уровней и звеньев, разграничение функций, прав и обязанностей по звеньям управления, анализ численности и квалификационного состава работников аппарата управления, техническая оснащённость.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действующей системы повышения квалификации кадров и продвижения персонала на предприятии.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3.4 Анализ и диагностики влияния на объём производимых услуг использования производственных ресурсов предприятия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наличия и использования трудовых ресурсов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Обеспеченность предприятия кадрами. Анализ динамики численности работников и производительности  труда. Анализ соответствия профессионального и квалифицированного состава рабочих условиям производства.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состояния и использования основных фондов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Оценка наличия состава и структуры основных фондов.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показателей технического состояния основных средств.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уровня использования оборудования, производственной площади и мощности предприятия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затрат на производство и продажу услуг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затрат основного вида деятельности предприятия по экономическим элементам: анализ себестоимости услуг, отдельных видов услуг, прямых статей затрат, расходов на обслуживание производства и управление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gramEnd"/>
      <w:r w:rsidRPr="00A815B2">
        <w:rPr>
          <w:rFonts w:ascii="Times New Roman" w:hAnsi="Times New Roman" w:cs="Times New Roman"/>
          <w:color w:val="000000"/>
          <w:sz w:val="28"/>
          <w:szCs w:val="28"/>
        </w:rPr>
        <w:t>затрат на производство реализованных услуг.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3.5 Оценка эффективности работы предприятия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рентабельности и доходности реализованных услуг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показателей деловой активности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Оценка рыночной и инвестиционной привлекательности предприятия</w:t>
      </w:r>
    </w:p>
    <w:p w:rsidR="00A815B2" w:rsidRDefault="00A815B2" w:rsidP="00A815B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Методы рейтинговой оценки деятельности предприятий.</w:t>
      </w:r>
    </w:p>
    <w:p w:rsidR="00804CE8" w:rsidRPr="00A815B2" w:rsidRDefault="00804CE8" w:rsidP="00A815B2">
      <w:pPr>
        <w:spacing w:after="0" w:line="360" w:lineRule="auto"/>
        <w:jc w:val="both"/>
        <w:rPr>
          <w:sz w:val="28"/>
          <w:szCs w:val="28"/>
        </w:rPr>
      </w:pPr>
    </w:p>
    <w:p w:rsidR="00A815B2" w:rsidRDefault="00A815B2" w:rsidP="00804CE8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04CE8">
        <w:rPr>
          <w:rFonts w:ascii="Times New Roman" w:hAnsi="Times New Roman" w:cs="Times New Roman"/>
          <w:b/>
          <w:color w:val="000000"/>
          <w:sz w:val="28"/>
          <w:szCs w:val="28"/>
        </w:rPr>
        <w:t>4. Подведение итогов практики</w:t>
      </w:r>
    </w:p>
    <w:p w:rsidR="00804CE8" w:rsidRPr="00804CE8" w:rsidRDefault="00804CE8" w:rsidP="00804CE8">
      <w:pPr>
        <w:spacing w:after="0" w:line="360" w:lineRule="auto"/>
        <w:jc w:val="center"/>
        <w:rPr>
          <w:b/>
          <w:sz w:val="28"/>
          <w:szCs w:val="28"/>
        </w:rPr>
      </w:pP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По окончании практики каждый студент сдаёт руководителю практики от кафедры «Сервис, туризм и индустрия гостеприимства» ДГТУ письменный отчёт, подписанный руководителем от предприятия и заверенный печатью предприятия.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Отчёт должен включать: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-содержание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-введение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-основную часть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-заключение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-список литературы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Структура основной части должна соответствовать разделам программы практики.  Каждый раздел отчёта должен быть оформлен в соответствии с требованиями ГОСТ 627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Объём отчётов: по производственной практике – 10-15 с.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Если отчёт отвечает установленным требованиям, то он подписывается руководителем практики и допускается к защите.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Зачёт по производственной практик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="008304D1">
        <w:rPr>
          <w:rFonts w:ascii="Times New Roman" w:hAnsi="Times New Roman" w:cs="Times New Roman"/>
          <w:color w:val="000000"/>
          <w:sz w:val="28"/>
          <w:szCs w:val="28"/>
        </w:rPr>
        <w:t>НИР)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с оценкой по пятибалльной системе выставляется после защиты студентом отчёта.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Студенты, не выполнившие программу практики и получившие  отрицательный отзыв о работе или неудовлетворительную оценку при защите отчёта, не предоставившие материалы для защиты, направляются повторно на практику за свой счёт.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Студенты, получившие неудовлетворительные оценки по производственной практике после повторного прохождения, отчисляются из университета приказом ректора.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</w:p>
    <w:p w:rsidR="00254EE7" w:rsidRPr="00254EE7" w:rsidRDefault="00A815B2" w:rsidP="00254EE7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5 Учебно-методическое и информационное обеспечение производственной </w:t>
      </w:r>
      <w:r w:rsidR="00254E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практики (НИР)</w:t>
      </w:r>
      <w:r w:rsidR="00254E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EE7" w:rsidRPr="00254E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4EE7" w:rsidRPr="00254EE7" w:rsidRDefault="00893B38" w:rsidP="00254E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43.04</w:t>
      </w:r>
      <w:r w:rsidR="00254EE7" w:rsidRPr="00254EE7">
        <w:rPr>
          <w:rFonts w:ascii="Times New Roman" w:hAnsi="Times New Roman" w:cs="Times New Roman"/>
          <w:b/>
          <w:sz w:val="28"/>
          <w:szCs w:val="28"/>
        </w:rPr>
        <w:t>.03 «Гостиничное дело»</w:t>
      </w: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а) основная литература:</w:t>
      </w:r>
    </w:p>
    <w:p w:rsidR="00254EE7" w:rsidRPr="00254EE7" w:rsidRDefault="00254EE7" w:rsidP="00254EE7">
      <w:pPr>
        <w:pStyle w:val="raboch"/>
        <w:widowControl w:val="0"/>
        <w:numPr>
          <w:ilvl w:val="0"/>
          <w:numId w:val="1"/>
        </w:numPr>
        <w:tabs>
          <w:tab w:val="clear" w:pos="1080"/>
          <w:tab w:val="left" w:pos="720"/>
        </w:tabs>
        <w:spacing w:line="240" w:lineRule="auto"/>
        <w:ind w:left="0" w:firstLine="360"/>
        <w:rPr>
          <w:szCs w:val="28"/>
        </w:rPr>
      </w:pPr>
      <w:r w:rsidRPr="00254EE7">
        <w:rPr>
          <w:szCs w:val="28"/>
        </w:rPr>
        <w:t xml:space="preserve">Корнеев Ю.В. Технология гостиничного сервиса  [Текст]:   </w:t>
      </w:r>
      <w:hyperlink r:id="rId7" w:anchor="tab_person#tab_person" w:tooltip="Н. В. Корнеев, Ю. В. Корнеева, И. А. Емелина" w:history="1">
        <w:r w:rsidRPr="00254EE7">
          <w:rPr>
            <w:rStyle w:val="a5"/>
            <w:rFonts w:eastAsiaTheme="minorEastAsia"/>
            <w:szCs w:val="28"/>
          </w:rPr>
          <w:t xml:space="preserve">Н. В. Корнеев, Ю. В. Корнеева, И. А. </w:t>
        </w:r>
        <w:proofErr w:type="spellStart"/>
        <w:r w:rsidRPr="00254EE7">
          <w:rPr>
            <w:rStyle w:val="a5"/>
            <w:rFonts w:eastAsiaTheme="minorEastAsia"/>
            <w:szCs w:val="28"/>
          </w:rPr>
          <w:t>Емелина</w:t>
        </w:r>
        <w:proofErr w:type="spellEnd"/>
      </w:hyperlink>
      <w:r w:rsidRPr="00254EE7">
        <w:rPr>
          <w:szCs w:val="28"/>
        </w:rPr>
        <w:t xml:space="preserve">. – М.: </w:t>
      </w:r>
      <w:hyperlink r:id="rId8" w:tooltip="Академия" w:history="1">
        <w:r w:rsidRPr="00254EE7">
          <w:rPr>
            <w:rStyle w:val="a5"/>
            <w:rFonts w:eastAsiaTheme="minorEastAsia"/>
            <w:szCs w:val="28"/>
          </w:rPr>
          <w:t>Академия</w:t>
        </w:r>
      </w:hyperlink>
      <w:r w:rsidRPr="00254EE7">
        <w:rPr>
          <w:szCs w:val="28"/>
        </w:rPr>
        <w:t xml:space="preserve">, 2011. – 272с. </w:t>
      </w:r>
    </w:p>
    <w:p w:rsidR="00254EE7" w:rsidRPr="00254EE7" w:rsidRDefault="00254EE7" w:rsidP="00254EE7">
      <w:pPr>
        <w:pStyle w:val="raboch"/>
        <w:widowControl w:val="0"/>
        <w:numPr>
          <w:ilvl w:val="0"/>
          <w:numId w:val="1"/>
        </w:numPr>
        <w:tabs>
          <w:tab w:val="clear" w:pos="1080"/>
          <w:tab w:val="left" w:pos="720"/>
        </w:tabs>
        <w:spacing w:line="240" w:lineRule="auto"/>
        <w:ind w:left="0" w:firstLine="360"/>
        <w:rPr>
          <w:szCs w:val="28"/>
        </w:rPr>
      </w:pPr>
      <w:r w:rsidRPr="00254EE7">
        <w:rPr>
          <w:szCs w:val="28"/>
        </w:rPr>
        <w:t>Арбузова, Н.Ю. Технология и организация гостиничных услуг [Текст]: Н.Ю. Арбузова. – М.: Академия, 2011. – 224с.</w:t>
      </w:r>
    </w:p>
    <w:p w:rsidR="00254EE7" w:rsidRPr="00254EE7" w:rsidRDefault="00254EE7" w:rsidP="00254EE7">
      <w:pPr>
        <w:pStyle w:val="raboch"/>
        <w:widowControl w:val="0"/>
        <w:numPr>
          <w:ilvl w:val="0"/>
          <w:numId w:val="1"/>
        </w:numPr>
        <w:tabs>
          <w:tab w:val="clear" w:pos="1080"/>
          <w:tab w:val="num" w:pos="-180"/>
          <w:tab w:val="left" w:pos="720"/>
        </w:tabs>
        <w:spacing w:line="240" w:lineRule="auto"/>
        <w:ind w:left="0" w:firstLine="360"/>
        <w:rPr>
          <w:szCs w:val="28"/>
        </w:rPr>
      </w:pPr>
      <w:r w:rsidRPr="00254EE7">
        <w:rPr>
          <w:szCs w:val="28"/>
        </w:rPr>
        <w:t xml:space="preserve">Асанова, И.М. Деятельность службы приема и размещения [Текст]: </w:t>
      </w:r>
      <w:hyperlink r:id="rId9" w:anchor="tab_person#tab_person" w:tooltip="И. М. Асанова, А. А. Жуков" w:history="1">
        <w:r w:rsidRPr="00254EE7">
          <w:rPr>
            <w:rStyle w:val="a5"/>
            <w:rFonts w:eastAsiaTheme="minorEastAsia"/>
            <w:szCs w:val="28"/>
          </w:rPr>
          <w:t>И. М. Асанова, А. А. Жуков</w:t>
        </w:r>
      </w:hyperlink>
      <w:r w:rsidRPr="00254EE7">
        <w:rPr>
          <w:szCs w:val="28"/>
        </w:rPr>
        <w:t>. – М.: Академия, 2011. – 288с</w:t>
      </w:r>
    </w:p>
    <w:p w:rsidR="00254EE7" w:rsidRPr="00254EE7" w:rsidRDefault="00254EE7" w:rsidP="00254EE7">
      <w:pPr>
        <w:numPr>
          <w:ilvl w:val="0"/>
          <w:numId w:val="1"/>
        </w:numPr>
        <w:tabs>
          <w:tab w:val="clear" w:pos="1080"/>
          <w:tab w:val="num" w:pos="-180"/>
          <w:tab w:val="left" w:pos="284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Тимохина, Т.Л. Организация приема и обслуживания туристов [Текст]: учеб</w:t>
      </w:r>
      <w:proofErr w:type="gramStart"/>
      <w:r w:rsidRPr="00254EE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4E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4EE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54EE7">
        <w:rPr>
          <w:rFonts w:ascii="Times New Roman" w:hAnsi="Times New Roman" w:cs="Times New Roman"/>
          <w:sz w:val="28"/>
          <w:szCs w:val="28"/>
        </w:rPr>
        <w:t>особие / Т.Л. Тимохина. – М.: ООО «</w:t>
      </w:r>
      <w:proofErr w:type="spellStart"/>
      <w:r w:rsidRPr="00254EE7">
        <w:rPr>
          <w:rFonts w:ascii="Times New Roman" w:hAnsi="Times New Roman" w:cs="Times New Roman"/>
          <w:sz w:val="28"/>
          <w:szCs w:val="28"/>
        </w:rPr>
        <w:t>Книгодел</w:t>
      </w:r>
      <w:proofErr w:type="spellEnd"/>
      <w:r w:rsidRPr="00254EE7">
        <w:rPr>
          <w:rFonts w:ascii="Times New Roman" w:hAnsi="Times New Roman" w:cs="Times New Roman"/>
          <w:sz w:val="28"/>
          <w:szCs w:val="28"/>
        </w:rPr>
        <w:t>», 2005. – 288с.</w:t>
      </w:r>
    </w:p>
    <w:p w:rsidR="00254EE7" w:rsidRPr="00254EE7" w:rsidRDefault="00254EE7" w:rsidP="00254EE7">
      <w:pPr>
        <w:numPr>
          <w:ilvl w:val="0"/>
          <w:numId w:val="1"/>
        </w:numPr>
        <w:tabs>
          <w:tab w:val="clear" w:pos="1080"/>
          <w:tab w:val="left" w:pos="284"/>
          <w:tab w:val="left" w:pos="496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54EE7">
        <w:rPr>
          <w:rFonts w:ascii="Times New Roman" w:hAnsi="Times New Roman" w:cs="Times New Roman"/>
          <w:sz w:val="28"/>
          <w:szCs w:val="28"/>
        </w:rPr>
        <w:t>Ляпина</w:t>
      </w:r>
      <w:proofErr w:type="spellEnd"/>
      <w:r w:rsidRPr="00254EE7">
        <w:rPr>
          <w:rFonts w:ascii="Times New Roman" w:hAnsi="Times New Roman" w:cs="Times New Roman"/>
          <w:sz w:val="28"/>
          <w:szCs w:val="28"/>
        </w:rPr>
        <w:t>, И.Ю. Организация и технология гостиничного обслуживания [Текст]: учеб</w:t>
      </w:r>
      <w:proofErr w:type="gramStart"/>
      <w:r w:rsidRPr="00254EE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4E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4EE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54EE7">
        <w:rPr>
          <w:rFonts w:ascii="Times New Roman" w:hAnsi="Times New Roman" w:cs="Times New Roman"/>
          <w:sz w:val="28"/>
          <w:szCs w:val="28"/>
        </w:rPr>
        <w:t xml:space="preserve">особие / И.Ю. </w:t>
      </w:r>
      <w:proofErr w:type="spellStart"/>
      <w:r w:rsidRPr="00254EE7">
        <w:rPr>
          <w:rFonts w:ascii="Times New Roman" w:hAnsi="Times New Roman" w:cs="Times New Roman"/>
          <w:sz w:val="28"/>
          <w:szCs w:val="28"/>
        </w:rPr>
        <w:t>Ляпина</w:t>
      </w:r>
      <w:proofErr w:type="spellEnd"/>
      <w:r w:rsidRPr="00254EE7">
        <w:rPr>
          <w:rFonts w:ascii="Times New Roman" w:hAnsi="Times New Roman" w:cs="Times New Roman"/>
          <w:sz w:val="28"/>
          <w:szCs w:val="28"/>
        </w:rPr>
        <w:t>. – М.: Академия, 2002. – 208с.</w:t>
      </w:r>
    </w:p>
    <w:p w:rsidR="00254EE7" w:rsidRPr="00254EE7" w:rsidRDefault="00254EE7" w:rsidP="00254EE7">
      <w:pPr>
        <w:numPr>
          <w:ilvl w:val="0"/>
          <w:numId w:val="1"/>
        </w:numPr>
        <w:tabs>
          <w:tab w:val="clear" w:pos="1080"/>
          <w:tab w:val="num" w:pos="180"/>
          <w:tab w:val="left" w:pos="284"/>
          <w:tab w:val="left" w:pos="496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4EE7">
        <w:rPr>
          <w:rFonts w:ascii="Times New Roman" w:hAnsi="Times New Roman" w:cs="Times New Roman"/>
          <w:bCs/>
          <w:sz w:val="28"/>
          <w:szCs w:val="28"/>
        </w:rPr>
        <w:t>Волков, Ю. Ф.</w:t>
      </w:r>
      <w:r w:rsidRPr="00254EE7">
        <w:rPr>
          <w:rFonts w:ascii="Times New Roman" w:hAnsi="Times New Roman" w:cs="Times New Roman"/>
          <w:sz w:val="28"/>
          <w:szCs w:val="28"/>
        </w:rPr>
        <w:t> Технология гостиничного обслуживания [Текст]: учеб</w:t>
      </w:r>
      <w:proofErr w:type="gramStart"/>
      <w:r w:rsidRPr="00254EE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4E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4EE7">
        <w:rPr>
          <w:rFonts w:ascii="Times New Roman" w:hAnsi="Times New Roman" w:cs="Times New Roman"/>
          <w:spacing w:val="-2"/>
          <w:sz w:val="28"/>
          <w:szCs w:val="28"/>
        </w:rPr>
        <w:t>п</w:t>
      </w:r>
      <w:proofErr w:type="gramEnd"/>
      <w:r w:rsidRPr="00254EE7">
        <w:rPr>
          <w:rFonts w:ascii="Times New Roman" w:hAnsi="Times New Roman" w:cs="Times New Roman"/>
          <w:spacing w:val="-2"/>
          <w:sz w:val="28"/>
          <w:szCs w:val="28"/>
        </w:rPr>
        <w:t>особие для вузов / Ю. Ф. Волков. - 2-е изд. – Ростов н/Д: Феникс, 2005. – 384с.</w:t>
      </w:r>
    </w:p>
    <w:p w:rsidR="00254EE7" w:rsidRPr="00254EE7" w:rsidRDefault="00254EE7" w:rsidP="00254EE7">
      <w:pPr>
        <w:pStyle w:val="raboch"/>
        <w:widowControl w:val="0"/>
        <w:numPr>
          <w:ilvl w:val="0"/>
          <w:numId w:val="1"/>
        </w:numPr>
        <w:tabs>
          <w:tab w:val="clear" w:pos="1080"/>
          <w:tab w:val="left" w:pos="720"/>
        </w:tabs>
        <w:spacing w:line="240" w:lineRule="auto"/>
        <w:ind w:left="0" w:firstLine="360"/>
        <w:rPr>
          <w:szCs w:val="28"/>
        </w:rPr>
      </w:pPr>
      <w:r w:rsidRPr="00254EE7">
        <w:rPr>
          <w:szCs w:val="28"/>
        </w:rPr>
        <w:t>Бондаренко, Г.А. Менеджмент гостиниц и ресторанов  [Текст]: учеб</w:t>
      </w:r>
      <w:proofErr w:type="gramStart"/>
      <w:r w:rsidRPr="00254EE7">
        <w:rPr>
          <w:szCs w:val="28"/>
        </w:rPr>
        <w:t>.</w:t>
      </w:r>
      <w:proofErr w:type="gramEnd"/>
      <w:r w:rsidRPr="00254EE7">
        <w:rPr>
          <w:szCs w:val="28"/>
        </w:rPr>
        <w:t xml:space="preserve"> </w:t>
      </w:r>
      <w:proofErr w:type="gramStart"/>
      <w:r w:rsidRPr="00254EE7">
        <w:rPr>
          <w:spacing w:val="-2"/>
          <w:szCs w:val="28"/>
        </w:rPr>
        <w:t>п</w:t>
      </w:r>
      <w:proofErr w:type="gramEnd"/>
      <w:r w:rsidRPr="00254EE7">
        <w:rPr>
          <w:spacing w:val="-2"/>
          <w:szCs w:val="28"/>
        </w:rPr>
        <w:t>особие</w:t>
      </w:r>
      <w:r w:rsidRPr="00254EE7">
        <w:rPr>
          <w:szCs w:val="28"/>
        </w:rPr>
        <w:t xml:space="preserve"> / Г.А, Бондаренко. </w:t>
      </w:r>
      <w:r w:rsidRPr="00254EE7">
        <w:rPr>
          <w:spacing w:val="-2"/>
          <w:szCs w:val="28"/>
        </w:rPr>
        <w:t>–</w:t>
      </w:r>
      <w:r w:rsidRPr="00254EE7">
        <w:rPr>
          <w:szCs w:val="28"/>
        </w:rPr>
        <w:t xml:space="preserve"> М.: Новое знание, 2008. </w:t>
      </w:r>
      <w:r w:rsidRPr="00254EE7">
        <w:rPr>
          <w:spacing w:val="-2"/>
          <w:szCs w:val="28"/>
        </w:rPr>
        <w:t>– 365с.</w:t>
      </w:r>
    </w:p>
    <w:p w:rsidR="00254EE7" w:rsidRPr="00254EE7" w:rsidRDefault="00254EE7" w:rsidP="00254EE7">
      <w:pPr>
        <w:pStyle w:val="raboch"/>
        <w:widowControl w:val="0"/>
        <w:numPr>
          <w:ilvl w:val="0"/>
          <w:numId w:val="1"/>
        </w:numPr>
        <w:tabs>
          <w:tab w:val="clear" w:pos="1080"/>
          <w:tab w:val="left" w:pos="720"/>
        </w:tabs>
        <w:spacing w:line="240" w:lineRule="auto"/>
        <w:ind w:left="0" w:firstLine="360"/>
        <w:rPr>
          <w:szCs w:val="28"/>
        </w:rPr>
      </w:pPr>
      <w:r w:rsidRPr="00254EE7">
        <w:rPr>
          <w:szCs w:val="28"/>
        </w:rPr>
        <w:t>Романов, В.А. Гостиничные комплексы. Организация и функционирование [Текст]: учеб</w:t>
      </w:r>
      <w:proofErr w:type="gramStart"/>
      <w:r w:rsidRPr="00254EE7">
        <w:rPr>
          <w:szCs w:val="28"/>
        </w:rPr>
        <w:t>.</w:t>
      </w:r>
      <w:proofErr w:type="gramEnd"/>
      <w:r w:rsidRPr="00254EE7">
        <w:rPr>
          <w:szCs w:val="28"/>
        </w:rPr>
        <w:t xml:space="preserve"> </w:t>
      </w:r>
      <w:proofErr w:type="gramStart"/>
      <w:r w:rsidRPr="00254EE7">
        <w:rPr>
          <w:spacing w:val="-2"/>
          <w:szCs w:val="28"/>
        </w:rPr>
        <w:t>п</w:t>
      </w:r>
      <w:proofErr w:type="gramEnd"/>
      <w:r w:rsidRPr="00254EE7">
        <w:rPr>
          <w:spacing w:val="-2"/>
          <w:szCs w:val="28"/>
        </w:rPr>
        <w:t>особие</w:t>
      </w:r>
      <w:r w:rsidRPr="00254EE7">
        <w:rPr>
          <w:szCs w:val="28"/>
        </w:rPr>
        <w:t xml:space="preserve"> / В.А. Романов, С.Н. Цветкова, Т.В. Шевцова, В.В. </w:t>
      </w:r>
      <w:proofErr w:type="spellStart"/>
      <w:r w:rsidRPr="00254EE7">
        <w:rPr>
          <w:szCs w:val="28"/>
        </w:rPr>
        <w:t>Каращенко</w:t>
      </w:r>
      <w:proofErr w:type="spellEnd"/>
      <w:r w:rsidRPr="00254EE7">
        <w:rPr>
          <w:szCs w:val="28"/>
        </w:rPr>
        <w:t xml:space="preserve">. </w:t>
      </w:r>
      <w:r w:rsidRPr="00254EE7">
        <w:rPr>
          <w:spacing w:val="-2"/>
          <w:szCs w:val="28"/>
        </w:rPr>
        <w:t>–</w:t>
      </w:r>
      <w:r w:rsidRPr="00254EE7">
        <w:rPr>
          <w:szCs w:val="28"/>
        </w:rPr>
        <w:t xml:space="preserve"> М.: Март, 2007. </w:t>
      </w:r>
      <w:r w:rsidRPr="00254EE7">
        <w:rPr>
          <w:spacing w:val="-2"/>
          <w:szCs w:val="28"/>
        </w:rPr>
        <w:t>– 224с.</w:t>
      </w:r>
    </w:p>
    <w:p w:rsidR="00254EE7" w:rsidRPr="00254EE7" w:rsidRDefault="00254EE7" w:rsidP="00254EE7">
      <w:pPr>
        <w:pStyle w:val="raboch"/>
        <w:widowControl w:val="0"/>
        <w:numPr>
          <w:ilvl w:val="0"/>
          <w:numId w:val="1"/>
        </w:numPr>
        <w:tabs>
          <w:tab w:val="clear" w:pos="1080"/>
          <w:tab w:val="left" w:pos="720"/>
        </w:tabs>
        <w:spacing w:line="240" w:lineRule="auto"/>
        <w:ind w:left="0" w:firstLine="360"/>
        <w:rPr>
          <w:szCs w:val="28"/>
        </w:rPr>
      </w:pPr>
      <w:r w:rsidRPr="00254EE7">
        <w:rPr>
          <w:spacing w:val="-2"/>
          <w:szCs w:val="28"/>
        </w:rPr>
        <w:t xml:space="preserve"> </w:t>
      </w:r>
      <w:r w:rsidRPr="00254EE7">
        <w:rPr>
          <w:szCs w:val="28"/>
        </w:rPr>
        <w:t>Тимохина, Т.Л. Организация административно-хозяйственной службы гостиницы [Текст]: учеб</w:t>
      </w:r>
      <w:proofErr w:type="gramStart"/>
      <w:r w:rsidRPr="00254EE7">
        <w:rPr>
          <w:szCs w:val="28"/>
        </w:rPr>
        <w:t>.</w:t>
      </w:r>
      <w:proofErr w:type="gramEnd"/>
      <w:r w:rsidRPr="00254EE7">
        <w:rPr>
          <w:szCs w:val="28"/>
        </w:rPr>
        <w:t xml:space="preserve"> </w:t>
      </w:r>
      <w:proofErr w:type="gramStart"/>
      <w:r w:rsidRPr="00254EE7">
        <w:rPr>
          <w:spacing w:val="-2"/>
          <w:szCs w:val="28"/>
        </w:rPr>
        <w:t>п</w:t>
      </w:r>
      <w:proofErr w:type="gramEnd"/>
      <w:r w:rsidRPr="00254EE7">
        <w:rPr>
          <w:spacing w:val="-2"/>
          <w:szCs w:val="28"/>
        </w:rPr>
        <w:t>особие</w:t>
      </w:r>
      <w:r w:rsidRPr="00254EE7">
        <w:rPr>
          <w:szCs w:val="28"/>
        </w:rPr>
        <w:t xml:space="preserve"> / Т.Л. Тимохина. </w:t>
      </w:r>
      <w:r w:rsidRPr="00254EE7">
        <w:rPr>
          <w:spacing w:val="-2"/>
          <w:szCs w:val="28"/>
        </w:rPr>
        <w:t>–</w:t>
      </w:r>
      <w:r w:rsidRPr="00254EE7">
        <w:rPr>
          <w:szCs w:val="28"/>
        </w:rPr>
        <w:t xml:space="preserve"> М.: Форум: ИНФРА-М, 2009. </w:t>
      </w:r>
      <w:r w:rsidRPr="00254EE7">
        <w:rPr>
          <w:spacing w:val="-2"/>
          <w:szCs w:val="28"/>
        </w:rPr>
        <w:t>– 256с.</w:t>
      </w:r>
    </w:p>
    <w:p w:rsidR="00254EE7" w:rsidRPr="00254EE7" w:rsidRDefault="00254EE7" w:rsidP="00254EE7">
      <w:pPr>
        <w:pStyle w:val="raboch"/>
        <w:widowControl w:val="0"/>
        <w:numPr>
          <w:ilvl w:val="0"/>
          <w:numId w:val="1"/>
        </w:numPr>
        <w:tabs>
          <w:tab w:val="clear" w:pos="1080"/>
          <w:tab w:val="left" w:pos="720"/>
        </w:tabs>
        <w:spacing w:line="240" w:lineRule="auto"/>
        <w:ind w:left="0" w:firstLine="360"/>
        <w:rPr>
          <w:szCs w:val="28"/>
        </w:rPr>
      </w:pPr>
      <w:r w:rsidRPr="00254EE7">
        <w:rPr>
          <w:spacing w:val="-2"/>
          <w:szCs w:val="28"/>
        </w:rPr>
        <w:t xml:space="preserve"> </w:t>
      </w:r>
      <w:r w:rsidRPr="00254EE7">
        <w:rPr>
          <w:szCs w:val="28"/>
        </w:rPr>
        <w:t xml:space="preserve">Кусков, А.С. </w:t>
      </w:r>
      <w:r w:rsidRPr="00254EE7">
        <w:rPr>
          <w:bCs/>
          <w:szCs w:val="28"/>
        </w:rPr>
        <w:t>Гостиничное дело</w:t>
      </w:r>
      <w:r w:rsidRPr="00254EE7">
        <w:rPr>
          <w:b/>
          <w:bCs/>
          <w:szCs w:val="28"/>
        </w:rPr>
        <w:t xml:space="preserve"> </w:t>
      </w:r>
      <w:r w:rsidRPr="00254EE7">
        <w:rPr>
          <w:szCs w:val="28"/>
        </w:rPr>
        <w:t>[Текст]: А.С. Кусков.</w:t>
      </w:r>
      <w:r w:rsidRPr="00254EE7">
        <w:rPr>
          <w:spacing w:val="-2"/>
          <w:szCs w:val="28"/>
        </w:rPr>
        <w:t xml:space="preserve"> – М.: Д</w:t>
      </w:r>
      <w:r w:rsidRPr="00254EE7">
        <w:rPr>
          <w:szCs w:val="28"/>
        </w:rPr>
        <w:t>ашков и К, 2009.</w:t>
      </w:r>
      <w:r w:rsidRPr="00254EE7">
        <w:rPr>
          <w:spacing w:val="-2"/>
          <w:szCs w:val="28"/>
        </w:rPr>
        <w:t xml:space="preserve"> – </w:t>
      </w:r>
      <w:r w:rsidRPr="00254EE7">
        <w:rPr>
          <w:szCs w:val="28"/>
        </w:rPr>
        <w:t>328с.</w:t>
      </w:r>
    </w:p>
    <w:p w:rsidR="00254EE7" w:rsidRPr="00254EE7" w:rsidRDefault="00254EE7" w:rsidP="00254EE7">
      <w:pPr>
        <w:tabs>
          <w:tab w:val="left" w:pos="720"/>
        </w:tabs>
        <w:ind w:firstLine="36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54EE7" w:rsidRPr="00254EE7" w:rsidRDefault="00254EE7" w:rsidP="00254EE7">
      <w:pPr>
        <w:pStyle w:val="raboch"/>
        <w:widowControl w:val="0"/>
        <w:tabs>
          <w:tab w:val="num" w:pos="0"/>
          <w:tab w:val="num" w:pos="180"/>
          <w:tab w:val="left" w:pos="720"/>
          <w:tab w:val="num" w:pos="1134"/>
        </w:tabs>
        <w:spacing w:line="240" w:lineRule="auto"/>
        <w:ind w:firstLine="360"/>
        <w:rPr>
          <w:b/>
          <w:szCs w:val="28"/>
        </w:rPr>
      </w:pPr>
      <w:r w:rsidRPr="00254EE7">
        <w:rPr>
          <w:szCs w:val="28"/>
        </w:rPr>
        <w:t>б) дополнительная литература:</w:t>
      </w:r>
    </w:p>
    <w:p w:rsidR="00254EE7" w:rsidRPr="00254EE7" w:rsidRDefault="00254EE7" w:rsidP="00254EE7">
      <w:pPr>
        <w:numPr>
          <w:ilvl w:val="0"/>
          <w:numId w:val="2"/>
        </w:numPr>
        <w:tabs>
          <w:tab w:val="num" w:pos="180"/>
          <w:tab w:val="left" w:pos="284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54EE7">
        <w:rPr>
          <w:rFonts w:ascii="Times New Roman" w:hAnsi="Times New Roman" w:cs="Times New Roman"/>
          <w:bCs/>
          <w:color w:val="000000"/>
          <w:sz w:val="28"/>
          <w:szCs w:val="28"/>
        </w:rPr>
        <w:t>Шматько</w:t>
      </w:r>
      <w:proofErr w:type="spellEnd"/>
      <w:r w:rsidRPr="00254EE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Л.П. Туризм и гостиничное хозяйство </w:t>
      </w:r>
      <w:r w:rsidRPr="00254EE7">
        <w:rPr>
          <w:rFonts w:ascii="Times New Roman" w:hAnsi="Times New Roman" w:cs="Times New Roman"/>
          <w:color w:val="000000"/>
          <w:sz w:val="28"/>
          <w:szCs w:val="28"/>
        </w:rPr>
        <w:t>[Текст]: учеб</w:t>
      </w:r>
      <w:proofErr w:type="gram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особие / </w:t>
      </w:r>
      <w:proofErr w:type="spell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Л.П.Шматько</w:t>
      </w:r>
      <w:proofErr w:type="spell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54EE7">
        <w:rPr>
          <w:rFonts w:ascii="Times New Roman" w:hAnsi="Times New Roman" w:cs="Times New Roman"/>
          <w:sz w:val="28"/>
          <w:szCs w:val="28"/>
        </w:rPr>
        <w:t>–</w:t>
      </w:r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 М.: Март, 2005.</w:t>
      </w:r>
      <w:r w:rsidRPr="00254EE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– 352с. </w:t>
      </w:r>
    </w:p>
    <w:p w:rsidR="00254EE7" w:rsidRPr="00254EE7" w:rsidRDefault="00254EE7" w:rsidP="00254EE7">
      <w:pPr>
        <w:numPr>
          <w:ilvl w:val="0"/>
          <w:numId w:val="2"/>
        </w:numPr>
        <w:tabs>
          <w:tab w:val="num" w:pos="180"/>
          <w:tab w:val="left" w:pos="284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54EE7">
        <w:rPr>
          <w:rFonts w:ascii="Times New Roman" w:hAnsi="Times New Roman" w:cs="Times New Roman"/>
          <w:sz w:val="28"/>
          <w:szCs w:val="28"/>
        </w:rPr>
        <w:t>Филлиповский</w:t>
      </w:r>
      <w:proofErr w:type="spellEnd"/>
      <w:r w:rsidRPr="00254EE7">
        <w:rPr>
          <w:rFonts w:ascii="Times New Roman" w:hAnsi="Times New Roman" w:cs="Times New Roman"/>
          <w:sz w:val="28"/>
          <w:szCs w:val="28"/>
        </w:rPr>
        <w:t xml:space="preserve">, Е.Е. Экономика и организация гостиничного хозяйства </w:t>
      </w:r>
      <w:r w:rsidRPr="00254EE7">
        <w:rPr>
          <w:rFonts w:ascii="Times New Roman" w:hAnsi="Times New Roman" w:cs="Times New Roman"/>
          <w:color w:val="000000"/>
          <w:sz w:val="28"/>
          <w:szCs w:val="28"/>
        </w:rPr>
        <w:t>[Текст]: учеб</w:t>
      </w:r>
      <w:proofErr w:type="gram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особие / Е. Е. </w:t>
      </w:r>
      <w:proofErr w:type="spell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Филлиповский</w:t>
      </w:r>
      <w:proofErr w:type="spell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Л.В.Шмарова</w:t>
      </w:r>
      <w:proofErr w:type="spell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. – М.: </w:t>
      </w:r>
      <w:proofErr w:type="spell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ФиС</w:t>
      </w:r>
      <w:proofErr w:type="spellEnd"/>
      <w:r w:rsidRPr="00254EE7">
        <w:rPr>
          <w:rFonts w:ascii="Times New Roman" w:hAnsi="Times New Roman" w:cs="Times New Roman"/>
          <w:color w:val="000000"/>
          <w:sz w:val="28"/>
          <w:szCs w:val="28"/>
        </w:rPr>
        <w:t>. 2003.</w:t>
      </w:r>
      <w:r w:rsidRPr="00254EE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– 231с.</w:t>
      </w:r>
    </w:p>
    <w:p w:rsidR="00254EE7" w:rsidRPr="00254EE7" w:rsidRDefault="00254EE7" w:rsidP="00254EE7">
      <w:pPr>
        <w:numPr>
          <w:ilvl w:val="0"/>
          <w:numId w:val="2"/>
        </w:numPr>
        <w:tabs>
          <w:tab w:val="left" w:pos="0"/>
          <w:tab w:val="num" w:pos="180"/>
          <w:tab w:val="left" w:pos="496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54EE7">
        <w:rPr>
          <w:rFonts w:ascii="Times New Roman" w:hAnsi="Times New Roman" w:cs="Times New Roman"/>
          <w:bCs/>
          <w:color w:val="000000"/>
          <w:sz w:val="28"/>
          <w:szCs w:val="28"/>
        </w:rPr>
        <w:t>Саак</w:t>
      </w:r>
      <w:proofErr w:type="spellEnd"/>
      <w:r w:rsidRPr="00254EE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А. А. Менеджмент в индустрии гостеприимства (гостиницы и рестораны) </w:t>
      </w:r>
      <w:r w:rsidRPr="00254EE7">
        <w:rPr>
          <w:rFonts w:ascii="Times New Roman" w:hAnsi="Times New Roman" w:cs="Times New Roman"/>
          <w:color w:val="000000"/>
          <w:sz w:val="28"/>
          <w:szCs w:val="28"/>
        </w:rPr>
        <w:t>[Текст]: учеб</w:t>
      </w:r>
      <w:proofErr w:type="gram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особие / </w:t>
      </w:r>
      <w:proofErr w:type="spell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А.А.Саак</w:t>
      </w:r>
      <w:proofErr w:type="spellEnd"/>
      <w:r w:rsidRPr="00254EE7">
        <w:rPr>
          <w:rFonts w:ascii="Times New Roman" w:hAnsi="Times New Roman" w:cs="Times New Roman"/>
          <w:color w:val="000000"/>
          <w:sz w:val="28"/>
          <w:szCs w:val="28"/>
        </w:rPr>
        <w:t>. – СПб</w:t>
      </w:r>
      <w:proofErr w:type="gram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.: </w:t>
      </w:r>
      <w:proofErr w:type="gramEnd"/>
      <w:r w:rsidRPr="00254EE7">
        <w:rPr>
          <w:rFonts w:ascii="Times New Roman" w:hAnsi="Times New Roman" w:cs="Times New Roman"/>
          <w:color w:val="000000"/>
          <w:sz w:val="28"/>
          <w:szCs w:val="28"/>
        </w:rPr>
        <w:t>Питер, 2007. – 432с.</w:t>
      </w:r>
    </w:p>
    <w:p w:rsidR="00254EE7" w:rsidRPr="00254EE7" w:rsidRDefault="00254EE7" w:rsidP="00254EE7">
      <w:pPr>
        <w:numPr>
          <w:ilvl w:val="0"/>
          <w:numId w:val="2"/>
        </w:numPr>
        <w:tabs>
          <w:tab w:val="left" w:pos="0"/>
          <w:tab w:val="num" w:pos="180"/>
          <w:tab w:val="left" w:pos="496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4EE7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Сфера услуг. Экономика, менеджмент, маркетинг. Под ред. Т. Д. </w:t>
      </w:r>
      <w:proofErr w:type="spellStart"/>
      <w:r w:rsidRPr="00254EE7">
        <w:rPr>
          <w:rFonts w:ascii="Times New Roman" w:hAnsi="Times New Roman" w:cs="Times New Roman"/>
          <w:color w:val="000000"/>
          <w:kern w:val="36"/>
          <w:sz w:val="28"/>
          <w:szCs w:val="28"/>
        </w:rPr>
        <w:t>Бурменко</w:t>
      </w:r>
      <w:proofErr w:type="spell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. – М.: </w:t>
      </w:r>
      <w:proofErr w:type="spell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КноРус</w:t>
      </w:r>
      <w:proofErr w:type="spellEnd"/>
      <w:r w:rsidRPr="00254EE7">
        <w:rPr>
          <w:rFonts w:ascii="Times New Roman" w:hAnsi="Times New Roman" w:cs="Times New Roman"/>
          <w:color w:val="000000"/>
          <w:sz w:val="28"/>
          <w:szCs w:val="28"/>
        </w:rPr>
        <w:t>, 2010. – 424с.</w:t>
      </w:r>
    </w:p>
    <w:p w:rsidR="00254EE7" w:rsidRPr="00254EE7" w:rsidRDefault="00254EE7" w:rsidP="00254EE7">
      <w:pPr>
        <w:numPr>
          <w:ilvl w:val="0"/>
          <w:numId w:val="2"/>
        </w:numPr>
        <w:tabs>
          <w:tab w:val="left" w:pos="0"/>
          <w:tab w:val="num" w:pos="180"/>
          <w:tab w:val="left" w:pos="496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4EE7">
        <w:rPr>
          <w:rFonts w:ascii="Times New Roman" w:hAnsi="Times New Roman" w:cs="Times New Roman"/>
          <w:sz w:val="28"/>
          <w:szCs w:val="28"/>
        </w:rPr>
        <w:t>Скобкин</w:t>
      </w:r>
      <w:proofErr w:type="spellEnd"/>
      <w:r w:rsidRPr="00254EE7">
        <w:rPr>
          <w:rFonts w:ascii="Times New Roman" w:hAnsi="Times New Roman" w:cs="Times New Roman"/>
          <w:sz w:val="28"/>
          <w:szCs w:val="28"/>
        </w:rPr>
        <w:t xml:space="preserve">, С.С. Стратегия развития предприятия индустрии гостеприимства и туризма </w:t>
      </w:r>
      <w:r w:rsidRPr="00254EE7">
        <w:rPr>
          <w:rFonts w:ascii="Times New Roman" w:hAnsi="Times New Roman" w:cs="Times New Roman"/>
          <w:color w:val="000000"/>
          <w:sz w:val="28"/>
          <w:szCs w:val="28"/>
        </w:rPr>
        <w:t>[Текст]: учеб</w:t>
      </w:r>
      <w:proofErr w:type="gram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особие / </w:t>
      </w:r>
      <w:r w:rsidRPr="00254EE7">
        <w:rPr>
          <w:rFonts w:ascii="Times New Roman" w:hAnsi="Times New Roman" w:cs="Times New Roman"/>
          <w:sz w:val="28"/>
          <w:szCs w:val="28"/>
        </w:rPr>
        <w:t xml:space="preserve"> С.С. </w:t>
      </w:r>
      <w:proofErr w:type="spellStart"/>
      <w:r w:rsidRPr="00254EE7">
        <w:rPr>
          <w:rFonts w:ascii="Times New Roman" w:hAnsi="Times New Roman" w:cs="Times New Roman"/>
          <w:sz w:val="28"/>
          <w:szCs w:val="28"/>
        </w:rPr>
        <w:t>Скобкин</w:t>
      </w:r>
      <w:proofErr w:type="spell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. – </w:t>
      </w:r>
      <w:proofErr w:type="spell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М.:Инфра-М</w:t>
      </w:r>
      <w:proofErr w:type="spellEnd"/>
      <w:r w:rsidRPr="00254EE7">
        <w:rPr>
          <w:rFonts w:ascii="Times New Roman" w:hAnsi="Times New Roman" w:cs="Times New Roman"/>
          <w:color w:val="000000"/>
          <w:sz w:val="28"/>
          <w:szCs w:val="28"/>
        </w:rPr>
        <w:t>, 2010. – 432с.</w:t>
      </w:r>
    </w:p>
    <w:p w:rsidR="00254EE7" w:rsidRPr="00254EE7" w:rsidRDefault="00254EE7" w:rsidP="00254EE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в) программное обеспечение и Интернет-ресурсы: </w:t>
      </w: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lastRenderedPageBreak/>
        <w:t>1. Федеральное агентство по туризму http://www.russiatourism.ru/</w:t>
      </w: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2. Правительство Ростовской области http://www.donland.ru/</w:t>
      </w: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3. Федеральная служба по надзору в сфере защиты прав потребителей и благополучию человека </w:t>
      </w:r>
      <w:hyperlink r:id="rId10" w:history="1">
        <w:r w:rsidRPr="00254EE7">
          <w:rPr>
            <w:rStyle w:val="a5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 w:rsidRPr="00254EE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rospotrebnadzor</w:t>
        </w:r>
        <w:proofErr w:type="spellEnd"/>
        <w:r w:rsidRPr="00254EE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54EE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254EE7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4. Общество защиты прав потребителей России http://</w:t>
      </w:r>
      <w:proofErr w:type="gramStart"/>
      <w:r w:rsidRPr="00254EE7">
        <w:rPr>
          <w:rFonts w:ascii="Times New Roman" w:hAnsi="Times New Roman" w:cs="Times New Roman"/>
          <w:sz w:val="28"/>
          <w:szCs w:val="28"/>
        </w:rPr>
        <w:t>о</w:t>
      </w:r>
      <w:proofErr w:type="spellStart"/>
      <w:proofErr w:type="gramEnd"/>
      <w:r w:rsidRPr="00254EE7">
        <w:rPr>
          <w:rFonts w:ascii="Times New Roman" w:hAnsi="Times New Roman" w:cs="Times New Roman"/>
          <w:sz w:val="28"/>
          <w:szCs w:val="28"/>
          <w:lang w:val="en-US"/>
        </w:rPr>
        <w:t>zpprf</w:t>
      </w:r>
      <w:proofErr w:type="spellEnd"/>
      <w:r w:rsidRPr="00254EE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54EE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54EE7">
        <w:rPr>
          <w:rFonts w:ascii="Times New Roman" w:hAnsi="Times New Roman" w:cs="Times New Roman"/>
          <w:sz w:val="28"/>
          <w:szCs w:val="28"/>
        </w:rPr>
        <w:t>/</w:t>
      </w: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rPr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1B7F25" w:rsidRDefault="001B7F25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1B7F25" w:rsidRDefault="001B7F25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1B7F25" w:rsidRDefault="001B7F25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1B7F25" w:rsidRDefault="001B7F25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1B7F25" w:rsidRDefault="001B7F25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1B7F25" w:rsidRDefault="001B7F25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893B38" w:rsidRDefault="00893B38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893B38" w:rsidRDefault="00893B38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893B38" w:rsidRDefault="00893B38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893B38" w:rsidRDefault="00893B38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893B38" w:rsidRDefault="00893B38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893B38" w:rsidRDefault="00893B38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893B38" w:rsidRDefault="00893B38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893B38" w:rsidRDefault="00893B38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1B7F25" w:rsidRDefault="001B7F25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254EE7">
        <w:rPr>
          <w:b/>
          <w:szCs w:val="28"/>
        </w:rPr>
        <w:lastRenderedPageBreak/>
        <w:tab/>
      </w:r>
      <w:r w:rsidR="002B05B4">
        <w:rPr>
          <w:b/>
          <w:szCs w:val="28"/>
        </w:rPr>
        <w:t>6</w:t>
      </w:r>
      <w:r w:rsidRPr="00254EE7">
        <w:rPr>
          <w:b/>
          <w:szCs w:val="28"/>
        </w:rPr>
        <w:t>. Правила оформления документации по практике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В состав документов по практике входят: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- титульный лист;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- задание;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- рабочий график проведения практики;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- дневник практики;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- отзыв-характеристика от предприятия. 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Образцы бланков данных документов представлены в отдельном файле (Документы практика 202</w:t>
      </w:r>
      <w:r w:rsidR="00893B38">
        <w:rPr>
          <w:szCs w:val="28"/>
        </w:rPr>
        <w:t>4</w:t>
      </w:r>
      <w:r w:rsidRPr="00254EE7">
        <w:rPr>
          <w:szCs w:val="28"/>
        </w:rPr>
        <w:t xml:space="preserve"> НОВЫЕ).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Указанные бланки заполняются на компьютере (печатно): 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254EE7">
        <w:rPr>
          <w:b/>
          <w:szCs w:val="28"/>
        </w:rPr>
        <w:t>ТИТУЛЬНЫЙ ЛИСТ: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1. Указывается вид практики: производственная</w:t>
      </w:r>
      <w:proofErr w:type="gramStart"/>
      <w:r w:rsidR="001B7F25">
        <w:rPr>
          <w:szCs w:val="28"/>
        </w:rPr>
        <w:t>6</w:t>
      </w:r>
      <w:proofErr w:type="gramEnd"/>
      <w:r w:rsidR="001B7F25">
        <w:rPr>
          <w:szCs w:val="28"/>
        </w:rPr>
        <w:t xml:space="preserve"> научно-исследовательская</w:t>
      </w:r>
      <w:r w:rsidRPr="00254EE7">
        <w:rPr>
          <w:szCs w:val="28"/>
        </w:rPr>
        <w:t>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2. Полное название  место практики (по уставу) с указанием города и региона (при необходимости, если это не РО).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3. Дата окончания практики, Имя Отчество Фамилия студента (полностью)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4. Обозначение отчета: ПП </w:t>
      </w:r>
      <w:r w:rsidR="001B7F25">
        <w:rPr>
          <w:szCs w:val="28"/>
        </w:rPr>
        <w:t>НИР</w:t>
      </w:r>
      <w:r w:rsidRPr="00254EE7">
        <w:rPr>
          <w:szCs w:val="28"/>
        </w:rPr>
        <w:t xml:space="preserve">  00021 (три нуля и две последние цифры зачетной книжки).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5. Указывается обозначение группы: ПСГ </w:t>
      </w:r>
      <w:r w:rsidR="004C3B36">
        <w:rPr>
          <w:szCs w:val="28"/>
        </w:rPr>
        <w:t>3</w:t>
      </w:r>
      <w:r w:rsidRPr="00254EE7">
        <w:rPr>
          <w:szCs w:val="28"/>
        </w:rPr>
        <w:t>1(</w:t>
      </w:r>
      <w:r w:rsidR="004C3B36">
        <w:rPr>
          <w:szCs w:val="28"/>
        </w:rPr>
        <w:t>3</w:t>
      </w:r>
      <w:r w:rsidRPr="00254EE7">
        <w:rPr>
          <w:szCs w:val="28"/>
        </w:rPr>
        <w:t>2)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6. Указывается код направления подготовки:</w:t>
      </w:r>
      <w:r w:rsidR="00893B38">
        <w:rPr>
          <w:szCs w:val="28"/>
        </w:rPr>
        <w:t xml:space="preserve"> 43.04</w:t>
      </w:r>
      <w:r w:rsidRPr="00254EE7">
        <w:rPr>
          <w:szCs w:val="28"/>
        </w:rPr>
        <w:t>.03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7. Указывается наименование направления: Гостиничное дело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8. Указывается профиль: </w:t>
      </w:r>
      <w:r w:rsidR="00893B38">
        <w:rPr>
          <w:szCs w:val="28"/>
        </w:rPr>
        <w:t>Гостиничный и ресторанный сервис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9. Указываются должности и фамилии руководителей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 xml:space="preserve">          10. Оценка (может быть вписана от руки).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 xml:space="preserve">          11. Должность, инициалы и фамилия руководителя от предприятия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 xml:space="preserve">          12. Должность, инициалы и фамилия руководителя от кафедры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Титульный лист подписывается и заверяется печатями в следующем составе данных реквизитов по перечисленным выше документам: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- подписи: студента, руководителя практики от кафедры, руководителя практики от предприятия; печать предприятия; подпись заведующего кафедрой «Сервис, туризм и индустрия гостеприимства» в грифе утверждения; даты </w:t>
      </w:r>
      <w:r w:rsidRPr="00254EE7">
        <w:rPr>
          <w:szCs w:val="28"/>
        </w:rPr>
        <w:lastRenderedPageBreak/>
        <w:t>окончания практики проставляются после подписей студента, руководителя практики  от кафедры, руководителя практики от предприятия и в грифе утверждения.);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254EE7">
        <w:rPr>
          <w:b/>
          <w:szCs w:val="28"/>
        </w:rPr>
        <w:t>ЗАДАНИЕ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1. Указывается вид практики </w:t>
      </w:r>
      <w:proofErr w:type="gramStart"/>
      <w:r w:rsidRPr="00254EE7">
        <w:rPr>
          <w:szCs w:val="28"/>
        </w:rPr>
        <w:t xml:space="preserve">( </w:t>
      </w:r>
      <w:proofErr w:type="gramEnd"/>
      <w:r w:rsidRPr="00254EE7">
        <w:rPr>
          <w:szCs w:val="28"/>
        </w:rPr>
        <w:t>в винительном падеже: на ……)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2. Указывается полное название места практики </w:t>
      </w:r>
      <w:proofErr w:type="gramStart"/>
      <w:r w:rsidRPr="00254EE7">
        <w:rPr>
          <w:szCs w:val="28"/>
        </w:rPr>
        <w:t xml:space="preserve">( </w:t>
      </w:r>
      <w:proofErr w:type="gramEnd"/>
      <w:r w:rsidRPr="00254EE7">
        <w:rPr>
          <w:szCs w:val="28"/>
        </w:rPr>
        <w:t>в винительном падеже: на ……)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3. Даты практики: </w:t>
      </w:r>
      <w:proofErr w:type="gramStart"/>
      <w:r w:rsidRPr="00254EE7">
        <w:rPr>
          <w:szCs w:val="28"/>
        </w:rPr>
        <w:t>с</w:t>
      </w:r>
      <w:proofErr w:type="gramEnd"/>
      <w:r w:rsidRPr="00254EE7">
        <w:rPr>
          <w:szCs w:val="28"/>
        </w:rPr>
        <w:t xml:space="preserve">      </w:t>
      </w:r>
      <w:proofErr w:type="gramStart"/>
      <w:r w:rsidRPr="00254EE7">
        <w:rPr>
          <w:szCs w:val="28"/>
        </w:rPr>
        <w:t>по</w:t>
      </w:r>
      <w:proofErr w:type="gramEnd"/>
      <w:r w:rsidRPr="00254EE7">
        <w:rPr>
          <w:szCs w:val="28"/>
        </w:rPr>
        <w:t xml:space="preserve"> (начало и конец по плану с указанием дня, месяца, года)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4.  И О Ф обучающегося полностью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5 Обозначение отчета ПП </w:t>
      </w:r>
      <w:r w:rsidR="001B7F25">
        <w:rPr>
          <w:szCs w:val="28"/>
        </w:rPr>
        <w:t>НИР</w:t>
      </w:r>
      <w:r w:rsidRPr="00254EE7">
        <w:rPr>
          <w:szCs w:val="28"/>
        </w:rPr>
        <w:t xml:space="preserve">  00021 (три нуля и две последние цифры зачетной книжки).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6. Срок предоставления отчета на практику 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7. Содержание задания </w:t>
      </w:r>
      <w:proofErr w:type="gramStart"/>
      <w:r w:rsidRPr="00254EE7">
        <w:rPr>
          <w:szCs w:val="28"/>
        </w:rPr>
        <w:t xml:space="preserve">( </w:t>
      </w:r>
      <w:proofErr w:type="gramEnd"/>
      <w:r w:rsidRPr="00254EE7">
        <w:rPr>
          <w:szCs w:val="28"/>
        </w:rPr>
        <w:t>в соответствии с содержанием отчета)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>Задание подписывается студентом и  руководителем практики от</w:t>
      </w:r>
      <w:r w:rsidR="00043131">
        <w:rPr>
          <w:szCs w:val="28"/>
        </w:rPr>
        <w:t xml:space="preserve"> предприятия и от</w:t>
      </w:r>
      <w:r w:rsidRPr="00254EE7">
        <w:rPr>
          <w:szCs w:val="28"/>
        </w:rPr>
        <w:t xml:space="preserve"> кафедры, даты проставляются после подписей. На задании не ставится печать.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254EE7">
        <w:rPr>
          <w:szCs w:val="28"/>
        </w:rPr>
        <w:tab/>
      </w:r>
      <w:r w:rsidRPr="00254EE7">
        <w:rPr>
          <w:b/>
          <w:szCs w:val="28"/>
        </w:rPr>
        <w:t>РАБОЧИЙ ГРАФИК ПРОВЕДЕНИЯ ПРАКТИКИ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1. В таблице перечисляются позиции задания с указанием сроков выполнения.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2. Должность, инициалы и фамилия руководителя от предприятия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 xml:space="preserve">            3. Должность, инициалы и фамилия руководителя от кафедры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4. Даты после подписей руководителей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>Рабочий график подписывается руководителями практики от предприятия и кафедры, заверяется печатью предприятия, утверждается подписью заведующего кафедрой; в грифе утверждения – дата начала практики.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254EE7">
        <w:rPr>
          <w:szCs w:val="28"/>
        </w:rPr>
        <w:tab/>
      </w:r>
      <w:r w:rsidRPr="00254EE7">
        <w:rPr>
          <w:b/>
          <w:szCs w:val="28"/>
        </w:rPr>
        <w:t>ДНЕВНИК ПРОХОЖДЕНИЯ ПРАКТИКИ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1. Заполняется печатно по каждому дню.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 xml:space="preserve">2. В графе «Место» указываются структурные подразделения, в которых стажировался </w:t>
      </w:r>
      <w:proofErr w:type="gramStart"/>
      <w:r w:rsidRPr="00254EE7">
        <w:rPr>
          <w:szCs w:val="28"/>
        </w:rPr>
        <w:t>обучающийся</w:t>
      </w:r>
      <w:proofErr w:type="gramEnd"/>
      <w:r w:rsidRPr="00254EE7">
        <w:rPr>
          <w:szCs w:val="28"/>
        </w:rPr>
        <w:t>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lastRenderedPageBreak/>
        <w:tab/>
        <w:t>3. Оценки выставляются ежедневно (можно от руки).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 xml:space="preserve"> Дневник </w:t>
      </w:r>
      <w:r w:rsidR="00043131">
        <w:rPr>
          <w:szCs w:val="28"/>
        </w:rPr>
        <w:t xml:space="preserve">не </w:t>
      </w:r>
      <w:r w:rsidRPr="00254EE7">
        <w:rPr>
          <w:szCs w:val="28"/>
        </w:rPr>
        <w:t xml:space="preserve">подписывается и </w:t>
      </w:r>
      <w:r w:rsidR="00043131">
        <w:rPr>
          <w:szCs w:val="28"/>
        </w:rPr>
        <w:t xml:space="preserve">не </w:t>
      </w:r>
      <w:r w:rsidRPr="00254EE7">
        <w:rPr>
          <w:szCs w:val="28"/>
        </w:rPr>
        <w:t>заверяется печатью предприятия.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254EE7">
        <w:rPr>
          <w:szCs w:val="28"/>
        </w:rPr>
        <w:tab/>
      </w:r>
      <w:r w:rsidRPr="00254EE7">
        <w:rPr>
          <w:b/>
          <w:szCs w:val="28"/>
        </w:rPr>
        <w:t>ОТЗЫВ-ХАРАКТИЕРИСТИКА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b/>
          <w:szCs w:val="28"/>
        </w:rPr>
        <w:tab/>
      </w:r>
      <w:r w:rsidRPr="00254EE7">
        <w:rPr>
          <w:szCs w:val="28"/>
        </w:rPr>
        <w:t xml:space="preserve">1. Ф И </w:t>
      </w:r>
      <w:proofErr w:type="gramStart"/>
      <w:r w:rsidRPr="00254EE7">
        <w:rPr>
          <w:szCs w:val="28"/>
        </w:rPr>
        <w:t>О</w:t>
      </w:r>
      <w:proofErr w:type="gramEnd"/>
      <w:r w:rsidRPr="00254EE7">
        <w:rPr>
          <w:szCs w:val="28"/>
        </w:rPr>
        <w:t xml:space="preserve">  обучающегося полностью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2. Курс, обозначение группы, название кафедры «Сервис, туризм и индустрия гостеприимства»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3. Полное название вида практики как на титульном листе и в задании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4. Полное наименование места практики как на титульном листе и в задании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5. перечень выполненных заданий в соответствии с текстом задания (в прошедшем времени: выполнил, проанализировал, изучил и т.д.)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6. Оценка (можно от руки).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Отзыв-характеристика подписывается руководителем практики от предприятия, заверяется печатью предприятия, дата заверения – дата окончания практики.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AD51AE" w:rsidRDefault="00AD51AE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AD51AE" w:rsidRDefault="00AD51AE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AD51AE" w:rsidRDefault="00AD51AE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AD51AE" w:rsidRDefault="00AD51AE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AD51AE" w:rsidRDefault="00AD51AE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AD51AE" w:rsidRDefault="00AD51AE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AD51AE" w:rsidRDefault="00AD51AE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AD51AE" w:rsidRDefault="00AD51AE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9243E9" w:rsidRDefault="009243E9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9243E9" w:rsidRDefault="009243E9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AD51AE" w:rsidRPr="00254EE7" w:rsidRDefault="00AD51AE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  <w:r w:rsidRPr="00254EE7">
        <w:rPr>
          <w:b/>
          <w:szCs w:val="28"/>
        </w:rPr>
        <w:lastRenderedPageBreak/>
        <w:t>ПРИЛОЖЕНИЕ А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  <w:r w:rsidRPr="00254EE7">
        <w:rPr>
          <w:b/>
          <w:szCs w:val="28"/>
        </w:rPr>
        <w:t>ПЕРЕЧЕНЬ ОСНОВНЫХ ИСТОЧНИКОВ ИНФОРМАЦИИ, НЕОБХОДИМОЙ ДЛЯ ПОДГОТОВКИ ОТЧЁТА О ПРОХОЖДЕНИИ ПРОИЗВОДСТВЕННОЙ  ПРАКТИКИ</w:t>
      </w:r>
      <w:r w:rsidR="00EA312F">
        <w:rPr>
          <w:b/>
          <w:szCs w:val="28"/>
        </w:rPr>
        <w:t xml:space="preserve"> (НИР)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Устав (учредительный договор, лицензия, соглашение) предприятия.</w:t>
      </w:r>
    </w:p>
    <w:p w:rsidR="00254EE7" w:rsidRPr="00254EE7" w:rsidRDefault="00254EE7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Штатное расписание работников предприятия.</w:t>
      </w:r>
    </w:p>
    <w:p w:rsidR="00254EE7" w:rsidRPr="00254EE7" w:rsidRDefault="00254EE7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Положения о структурных подразделениях.</w:t>
      </w:r>
    </w:p>
    <w:p w:rsidR="00254EE7" w:rsidRPr="00254EE7" w:rsidRDefault="00254EE7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Прейскурант цен основных видов услуг.</w:t>
      </w:r>
    </w:p>
    <w:p w:rsidR="00254EE7" w:rsidRPr="00254EE7" w:rsidRDefault="00254EE7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Калькуляция себестоимости основных видов услуг</w:t>
      </w:r>
    </w:p>
    <w:p w:rsidR="00254EE7" w:rsidRPr="00254EE7" w:rsidRDefault="00254EE7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Смета затрат на производство.</w:t>
      </w:r>
    </w:p>
    <w:p w:rsidR="00254EE7" w:rsidRPr="00254EE7" w:rsidRDefault="00254EE7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Перечень основного технологического оборудования и его характеристика.</w:t>
      </w:r>
    </w:p>
    <w:p w:rsidR="00254EE7" w:rsidRDefault="00254EE7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Технологический процесс производства основных видов услуг.</w:t>
      </w:r>
    </w:p>
    <w:p w:rsidR="001B7F25" w:rsidRDefault="001B7F25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 работе с потребителями.</w:t>
      </w:r>
    </w:p>
    <w:p w:rsidR="00AD51AE" w:rsidRPr="00254EE7" w:rsidRDefault="00AD51AE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Научная литература по профилю, профильные периодические издания,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54EE7" w:rsidRPr="00254EE7" w:rsidRDefault="00254EE7" w:rsidP="00254EE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254EE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254EE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</w:p>
    <w:p w:rsid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</w:p>
    <w:p w:rsidR="002B05B4" w:rsidRDefault="002B05B4" w:rsidP="00254EE7">
      <w:pPr>
        <w:rPr>
          <w:rFonts w:ascii="Times New Roman" w:hAnsi="Times New Roman" w:cs="Times New Roman"/>
          <w:sz w:val="28"/>
          <w:szCs w:val="28"/>
        </w:rPr>
      </w:pPr>
    </w:p>
    <w:p w:rsidR="002B05B4" w:rsidRDefault="002B05B4" w:rsidP="00254EE7">
      <w:pPr>
        <w:rPr>
          <w:rFonts w:ascii="Times New Roman" w:hAnsi="Times New Roman" w:cs="Times New Roman"/>
          <w:sz w:val="28"/>
          <w:szCs w:val="28"/>
        </w:rPr>
      </w:pPr>
    </w:p>
    <w:p w:rsidR="002B05B4" w:rsidRDefault="002B05B4" w:rsidP="00254EE7">
      <w:pPr>
        <w:rPr>
          <w:rFonts w:ascii="Times New Roman" w:hAnsi="Times New Roman" w:cs="Times New Roman"/>
          <w:sz w:val="28"/>
          <w:szCs w:val="28"/>
        </w:rPr>
      </w:pPr>
    </w:p>
    <w:p w:rsidR="002B05B4" w:rsidRDefault="002B05B4" w:rsidP="00254EE7">
      <w:pPr>
        <w:rPr>
          <w:rFonts w:ascii="Times New Roman" w:hAnsi="Times New Roman" w:cs="Times New Roman"/>
          <w:sz w:val="28"/>
          <w:szCs w:val="28"/>
        </w:rPr>
      </w:pPr>
    </w:p>
    <w:p w:rsidR="002B05B4" w:rsidRDefault="002B05B4" w:rsidP="00254EE7">
      <w:pPr>
        <w:rPr>
          <w:rFonts w:ascii="Times New Roman" w:hAnsi="Times New Roman" w:cs="Times New Roman"/>
          <w:sz w:val="28"/>
          <w:szCs w:val="28"/>
        </w:rPr>
      </w:pPr>
    </w:p>
    <w:p w:rsidR="002B05B4" w:rsidRPr="00254EE7" w:rsidRDefault="002B05B4" w:rsidP="00254EE7">
      <w:pPr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254E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EE7">
        <w:rPr>
          <w:rFonts w:ascii="Times New Roman" w:hAnsi="Times New Roman" w:cs="Times New Roman"/>
          <w:b/>
          <w:sz w:val="28"/>
          <w:szCs w:val="28"/>
        </w:rPr>
        <w:t>ПРИЛОЖЕНИЕ Б</w:t>
      </w:r>
    </w:p>
    <w:p w:rsidR="00254EE7" w:rsidRPr="00254EE7" w:rsidRDefault="00254EE7" w:rsidP="00254EE7">
      <w:pPr>
        <w:jc w:val="center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(справочное)</w:t>
      </w:r>
    </w:p>
    <w:p w:rsidR="00254EE7" w:rsidRPr="00254EE7" w:rsidRDefault="00254EE7" w:rsidP="00254EE7">
      <w:pPr>
        <w:jc w:val="center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Пример оформления листа содержания </w:t>
      </w:r>
    </w:p>
    <w:p w:rsidR="00254EE7" w:rsidRPr="00254EE7" w:rsidRDefault="00254EE7" w:rsidP="00254E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893B38" w:rsidP="00254E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43.04</w:t>
      </w:r>
      <w:bookmarkStart w:id="0" w:name="_GoBack"/>
      <w:bookmarkEnd w:id="0"/>
      <w:r w:rsidR="00254EE7" w:rsidRPr="00254EE7">
        <w:rPr>
          <w:rFonts w:ascii="Times New Roman" w:hAnsi="Times New Roman" w:cs="Times New Roman"/>
          <w:sz w:val="28"/>
          <w:szCs w:val="28"/>
        </w:rPr>
        <w:t>.03 «ГОСТИНИЧНОЕ ДЕЛО»</w:t>
      </w:r>
    </w:p>
    <w:p w:rsidR="00254EE7" w:rsidRPr="00254EE7" w:rsidRDefault="00254EE7" w:rsidP="00254EE7">
      <w:pPr>
        <w:jc w:val="center"/>
        <w:rPr>
          <w:rFonts w:ascii="Times New Roman" w:hAnsi="Times New Roman" w:cs="Times New Roman"/>
          <w:bCs/>
          <w:spacing w:val="20"/>
          <w:sz w:val="28"/>
          <w:szCs w:val="28"/>
        </w:rPr>
      </w:pPr>
      <w:r w:rsidRPr="00254EE7">
        <w:rPr>
          <w:rFonts w:ascii="Times New Roman" w:hAnsi="Times New Roman" w:cs="Times New Roman"/>
          <w:bCs/>
          <w:spacing w:val="20"/>
          <w:sz w:val="28"/>
          <w:szCs w:val="28"/>
        </w:rPr>
        <w:t xml:space="preserve">СОДЕРЖАНИЕ </w:t>
      </w:r>
    </w:p>
    <w:tbl>
      <w:tblPr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7824"/>
        <w:gridCol w:w="1099"/>
      </w:tblGrid>
      <w:tr w:rsidR="00254EE7" w:rsidRPr="00254EE7" w:rsidTr="00A06857">
        <w:tc>
          <w:tcPr>
            <w:tcW w:w="7824" w:type="dxa"/>
            <w:hideMark/>
          </w:tcPr>
          <w:p w:rsidR="00254EE7" w:rsidRPr="00254EE7" w:rsidRDefault="00254EE7" w:rsidP="001B7F25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099" w:type="dxa"/>
          </w:tcPr>
          <w:p w:rsidR="00254EE7" w:rsidRPr="00254EE7" w:rsidRDefault="00254EE7" w:rsidP="003B54B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4EE7" w:rsidRPr="00254EE7" w:rsidTr="00A06857">
        <w:tc>
          <w:tcPr>
            <w:tcW w:w="7824" w:type="dxa"/>
            <w:hideMark/>
          </w:tcPr>
          <w:p w:rsidR="00254EE7" w:rsidRPr="00254EE7" w:rsidRDefault="00254EE7" w:rsidP="001B7F25">
            <w:pPr>
              <w:tabs>
                <w:tab w:val="left" w:pos="252"/>
              </w:tabs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 xml:space="preserve">1 Характеристика </w:t>
            </w:r>
            <w:r w:rsidR="00A06857">
              <w:rPr>
                <w:rFonts w:ascii="Times New Roman" w:hAnsi="Times New Roman" w:cs="Times New Roman"/>
                <w:sz w:val="28"/>
                <w:szCs w:val="28"/>
              </w:rPr>
              <w:t xml:space="preserve">гостиничного </w:t>
            </w: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>предприятия</w:t>
            </w:r>
            <w:r w:rsidR="00A06857">
              <w:rPr>
                <w:rFonts w:ascii="Times New Roman" w:hAnsi="Times New Roman" w:cs="Times New Roman"/>
                <w:sz w:val="28"/>
                <w:szCs w:val="28"/>
              </w:rPr>
              <w:t xml:space="preserve">, структура </w:t>
            </w: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6857">
              <w:rPr>
                <w:rFonts w:ascii="Times New Roman" w:hAnsi="Times New Roman" w:cs="Times New Roman"/>
                <w:sz w:val="28"/>
                <w:szCs w:val="28"/>
              </w:rPr>
              <w:t>и механизм управления гостиницей</w:t>
            </w:r>
          </w:p>
        </w:tc>
        <w:tc>
          <w:tcPr>
            <w:tcW w:w="1099" w:type="dxa"/>
          </w:tcPr>
          <w:p w:rsidR="00254EE7" w:rsidRPr="00254EE7" w:rsidRDefault="00254EE7" w:rsidP="003B54B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4EE7" w:rsidRPr="00254EE7" w:rsidTr="00A06857">
        <w:tc>
          <w:tcPr>
            <w:tcW w:w="7824" w:type="dxa"/>
            <w:hideMark/>
          </w:tcPr>
          <w:p w:rsidR="00254EE7" w:rsidRPr="00254EE7" w:rsidRDefault="00A06857" w:rsidP="001B7F25">
            <w:pPr>
              <w:tabs>
                <w:tab w:val="left" w:pos="252"/>
              </w:tabs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 xml:space="preserve">. Анализ внешней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внутренней </w:t>
            </w: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>среды организации (гостиницы)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Конкурентоспособность гостиничного предприятия на рынке</w:t>
            </w:r>
          </w:p>
        </w:tc>
        <w:tc>
          <w:tcPr>
            <w:tcW w:w="1099" w:type="dxa"/>
          </w:tcPr>
          <w:p w:rsidR="00254EE7" w:rsidRPr="00254EE7" w:rsidRDefault="00254EE7" w:rsidP="003B54B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4EE7" w:rsidRPr="00254EE7" w:rsidTr="00A06857">
        <w:trPr>
          <w:trHeight w:val="259"/>
        </w:trPr>
        <w:tc>
          <w:tcPr>
            <w:tcW w:w="7824" w:type="dxa"/>
            <w:hideMark/>
          </w:tcPr>
          <w:p w:rsidR="00254EE7" w:rsidRDefault="00A06857" w:rsidP="00A06857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предприятия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выявление проблем в его работе </w:t>
            </w:r>
          </w:p>
          <w:p w:rsidR="00A06857" w:rsidRDefault="00A06857" w:rsidP="00A06857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Методика исследовательской работы по изучению деятельности гостиничного предприятия</w:t>
            </w:r>
          </w:p>
          <w:p w:rsidR="00A06857" w:rsidRPr="00254EE7" w:rsidRDefault="00A06857" w:rsidP="00A06857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 Выявленные проблемы для исследования  и рекомендации по их решению</w:t>
            </w:r>
          </w:p>
        </w:tc>
        <w:tc>
          <w:tcPr>
            <w:tcW w:w="1099" w:type="dxa"/>
          </w:tcPr>
          <w:p w:rsidR="00254EE7" w:rsidRPr="00254EE7" w:rsidRDefault="00254EE7" w:rsidP="003B54BF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06857" w:rsidRPr="00254EE7" w:rsidTr="00A06857">
        <w:tc>
          <w:tcPr>
            <w:tcW w:w="7824" w:type="dxa"/>
            <w:hideMark/>
          </w:tcPr>
          <w:p w:rsidR="00A06857" w:rsidRPr="00254EE7" w:rsidRDefault="00A06857" w:rsidP="00FE4B61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</w:t>
            </w:r>
          </w:p>
        </w:tc>
        <w:tc>
          <w:tcPr>
            <w:tcW w:w="1099" w:type="dxa"/>
          </w:tcPr>
          <w:p w:rsidR="00A06857" w:rsidRPr="00254EE7" w:rsidRDefault="00A06857" w:rsidP="003B54BF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06857" w:rsidRPr="00254EE7" w:rsidTr="00A06857">
        <w:tc>
          <w:tcPr>
            <w:tcW w:w="7824" w:type="dxa"/>
            <w:hideMark/>
          </w:tcPr>
          <w:p w:rsidR="00A06857" w:rsidRPr="00254EE7" w:rsidRDefault="00A06857" w:rsidP="00FE4B61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>СПИСОК ИСПОЛЬЗОВАННЫХ ИСТОЧНИКОВ</w:t>
            </w:r>
          </w:p>
          <w:p w:rsidR="00A06857" w:rsidRPr="00254EE7" w:rsidRDefault="00A06857" w:rsidP="00FE4B61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  <w:p w:rsidR="00A06857" w:rsidRPr="00254EE7" w:rsidRDefault="00A06857" w:rsidP="00FE4B61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9" w:type="dxa"/>
          </w:tcPr>
          <w:p w:rsidR="00A06857" w:rsidRPr="00254EE7" w:rsidRDefault="00A06857" w:rsidP="003B54BF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06857" w:rsidRPr="00254EE7" w:rsidTr="00A06857">
        <w:tc>
          <w:tcPr>
            <w:tcW w:w="7824" w:type="dxa"/>
            <w:hideMark/>
          </w:tcPr>
          <w:p w:rsidR="00A06857" w:rsidRPr="00254EE7" w:rsidRDefault="00A06857" w:rsidP="001B7F25">
            <w:pPr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857" w:rsidRPr="00254EE7" w:rsidRDefault="00A06857" w:rsidP="001B7F25">
            <w:pPr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9" w:type="dxa"/>
          </w:tcPr>
          <w:p w:rsidR="00A06857" w:rsidRPr="00254EE7" w:rsidRDefault="00A06857" w:rsidP="003B54BF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06857" w:rsidRPr="00254EE7" w:rsidTr="00A06857">
        <w:tc>
          <w:tcPr>
            <w:tcW w:w="7824" w:type="dxa"/>
            <w:hideMark/>
          </w:tcPr>
          <w:p w:rsidR="00A06857" w:rsidRPr="00254EE7" w:rsidRDefault="00A06857" w:rsidP="001B7F25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9" w:type="dxa"/>
          </w:tcPr>
          <w:p w:rsidR="00A06857" w:rsidRPr="00254EE7" w:rsidRDefault="00A06857" w:rsidP="003B54BF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06857" w:rsidRPr="00254EE7" w:rsidTr="00A06857">
        <w:trPr>
          <w:gridAfter w:val="1"/>
          <w:wAfter w:w="1099" w:type="dxa"/>
        </w:trPr>
        <w:tc>
          <w:tcPr>
            <w:tcW w:w="7824" w:type="dxa"/>
          </w:tcPr>
          <w:p w:rsidR="00A06857" w:rsidRPr="00254EE7" w:rsidRDefault="00A06857" w:rsidP="001B7F25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06857" w:rsidRPr="00254EE7" w:rsidTr="00A06857">
        <w:trPr>
          <w:gridAfter w:val="1"/>
          <w:wAfter w:w="1099" w:type="dxa"/>
        </w:trPr>
        <w:tc>
          <w:tcPr>
            <w:tcW w:w="7824" w:type="dxa"/>
          </w:tcPr>
          <w:p w:rsidR="00A06857" w:rsidRPr="00254EE7" w:rsidRDefault="00A06857" w:rsidP="001B7F25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06857" w:rsidRPr="00254EE7" w:rsidTr="00A06857">
        <w:trPr>
          <w:gridAfter w:val="1"/>
          <w:wAfter w:w="1099" w:type="dxa"/>
        </w:trPr>
        <w:tc>
          <w:tcPr>
            <w:tcW w:w="7824" w:type="dxa"/>
          </w:tcPr>
          <w:p w:rsidR="00A06857" w:rsidRPr="00254EE7" w:rsidRDefault="00A06857" w:rsidP="003B54BF">
            <w:pPr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54EE7" w:rsidRPr="00254EE7" w:rsidRDefault="00254EE7" w:rsidP="00254EE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EE7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proofErr w:type="gramStart"/>
      <w:r w:rsidRPr="00254EE7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254EE7" w:rsidRPr="00254EE7" w:rsidRDefault="00254EE7" w:rsidP="00254EE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(справочное)</w:t>
      </w:r>
    </w:p>
    <w:p w:rsidR="00254EE7" w:rsidRPr="00254EE7" w:rsidRDefault="00254EE7" w:rsidP="001B7F2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ЗАЩИТА ОТЧЕТОВ</w:t>
      </w:r>
    </w:p>
    <w:p w:rsidR="00254EE7" w:rsidRPr="00254EE7" w:rsidRDefault="00254EE7" w:rsidP="001B7F25">
      <w:pPr>
        <w:spacing w:after="0" w:line="360" w:lineRule="auto"/>
        <w:ind w:firstLine="688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По окончании практики </w:t>
      </w:r>
      <w:proofErr w:type="gramStart"/>
      <w:r w:rsidRPr="00254EE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254EE7">
        <w:rPr>
          <w:rFonts w:ascii="Times New Roman" w:hAnsi="Times New Roman" w:cs="Times New Roman"/>
          <w:sz w:val="28"/>
          <w:szCs w:val="28"/>
        </w:rPr>
        <w:t>:</w:t>
      </w:r>
    </w:p>
    <w:p w:rsidR="00254EE7" w:rsidRPr="00254EE7" w:rsidRDefault="00254EE7" w:rsidP="001B7F25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         - получает производственную характеристику от руководителя практики на предприятии;</w:t>
      </w:r>
    </w:p>
    <w:p w:rsidR="00254EE7" w:rsidRPr="00254EE7" w:rsidRDefault="00254EE7" w:rsidP="001B7F25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         - оформляет отчет в соответствии c требованиями;</w:t>
      </w:r>
    </w:p>
    <w:p w:rsidR="00254EE7" w:rsidRPr="00254EE7" w:rsidRDefault="00254EE7" w:rsidP="001B7F25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         - сдаёт отчет и характеристику руководителю практики от кафедры не позднее, чем на 3 день после окончания практики.</w:t>
      </w:r>
    </w:p>
    <w:p w:rsidR="00254EE7" w:rsidRPr="00254EE7" w:rsidRDefault="00254EE7" w:rsidP="001B7F2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По окончании практики обучающийся защищает отчет с проставлением дифференцированной оценки руководителями от предприятия и от кафедры. Защита отчета производится на кафедре «Сервис, туризм и индустрия гостеприимства».</w:t>
      </w:r>
    </w:p>
    <w:p w:rsidR="00254EE7" w:rsidRPr="00254EE7" w:rsidRDefault="00254EE7" w:rsidP="001B7F2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При оценке итогов работы </w:t>
      </w:r>
      <w:proofErr w:type="gramStart"/>
      <w:r w:rsidRPr="00254EE7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254EE7">
        <w:rPr>
          <w:rFonts w:ascii="Times New Roman" w:hAnsi="Times New Roman" w:cs="Times New Roman"/>
          <w:sz w:val="28"/>
          <w:szCs w:val="28"/>
        </w:rPr>
        <w:t xml:space="preserve"> на практике должна прини</w:t>
      </w:r>
      <w:r w:rsidRPr="00254EE7">
        <w:rPr>
          <w:rFonts w:ascii="Times New Roman" w:hAnsi="Times New Roman" w:cs="Times New Roman"/>
          <w:sz w:val="28"/>
          <w:szCs w:val="28"/>
        </w:rPr>
        <w:softHyphen/>
        <w:t>маться во внимание характеристика, данная ему руководителем практики от организации.</w:t>
      </w:r>
    </w:p>
    <w:p w:rsidR="00254EE7" w:rsidRPr="00254EE7" w:rsidRDefault="00254EE7" w:rsidP="001B7F2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Обучающийся, не выполнивший программу практики, получивший от</w:t>
      </w:r>
      <w:r w:rsidRPr="00254EE7">
        <w:rPr>
          <w:rFonts w:ascii="Times New Roman" w:hAnsi="Times New Roman" w:cs="Times New Roman"/>
          <w:sz w:val="28"/>
          <w:szCs w:val="28"/>
        </w:rPr>
        <w:softHyphen/>
        <w:t xml:space="preserve">рицательный отзыв о работе или неудовлетворительную оценку при </w:t>
      </w:r>
      <w:r w:rsidRPr="00254EE7">
        <w:rPr>
          <w:rFonts w:ascii="Times New Roman" w:hAnsi="Times New Roman" w:cs="Times New Roman"/>
          <w:spacing w:val="-1"/>
          <w:sz w:val="28"/>
          <w:szCs w:val="28"/>
        </w:rPr>
        <w:t>защите отчета направляется на практику повторно (в период студен</w:t>
      </w:r>
      <w:r w:rsidRPr="00254EE7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254EE7">
        <w:rPr>
          <w:rFonts w:ascii="Times New Roman" w:hAnsi="Times New Roman" w:cs="Times New Roman"/>
          <w:sz w:val="28"/>
          <w:szCs w:val="28"/>
        </w:rPr>
        <w:t>ческих каникул) или отчисляется из института.</w:t>
      </w:r>
    </w:p>
    <w:p w:rsidR="00254EE7" w:rsidRPr="00254EE7" w:rsidRDefault="00254EE7" w:rsidP="001B7F2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Непредставление отчета в установленные сроки рассматривается как нарушение дисциплины и невыполнение учебного плана и вле</w:t>
      </w:r>
      <w:r w:rsidRPr="00254EE7">
        <w:rPr>
          <w:rFonts w:ascii="Times New Roman" w:hAnsi="Times New Roman" w:cs="Times New Roman"/>
          <w:sz w:val="28"/>
          <w:szCs w:val="28"/>
        </w:rPr>
        <w:softHyphen/>
      </w:r>
      <w:r w:rsidRPr="00254EE7">
        <w:rPr>
          <w:rFonts w:ascii="Times New Roman" w:hAnsi="Times New Roman" w:cs="Times New Roman"/>
          <w:spacing w:val="-1"/>
          <w:sz w:val="28"/>
          <w:szCs w:val="28"/>
        </w:rPr>
        <w:t>чет применение мер взыскания (выговор, вызов для отчета на заседание кафедры, на совет факультета</w:t>
      </w:r>
      <w:r w:rsidRPr="00254EE7">
        <w:rPr>
          <w:rFonts w:ascii="Times New Roman" w:hAnsi="Times New Roman" w:cs="Times New Roman"/>
          <w:sz w:val="28"/>
          <w:szCs w:val="28"/>
        </w:rPr>
        <w:t>).</w:t>
      </w:r>
    </w:p>
    <w:p w:rsidR="00254EE7" w:rsidRPr="00254EE7" w:rsidRDefault="00254EE7" w:rsidP="001B7F25">
      <w:pPr>
        <w:tabs>
          <w:tab w:val="left" w:pos="-347"/>
        </w:tabs>
        <w:spacing w:after="0" w:line="360" w:lineRule="auto"/>
        <w:ind w:firstLine="567"/>
        <w:rPr>
          <w:rFonts w:ascii="Times New Roman" w:eastAsia="Tahoma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  </w:t>
      </w:r>
      <w:r w:rsidRPr="00254EE7">
        <w:rPr>
          <w:rFonts w:ascii="Times New Roman" w:eastAsia="Tahoma" w:hAnsi="Times New Roman" w:cs="Times New Roman"/>
          <w:sz w:val="28"/>
          <w:szCs w:val="28"/>
        </w:rPr>
        <w:t>Формой итог</w:t>
      </w:r>
      <w:r w:rsidRPr="00254EE7">
        <w:rPr>
          <w:rFonts w:ascii="Times New Roman" w:eastAsia="Verdana" w:hAnsi="Times New Roman" w:cs="Times New Roman"/>
          <w:sz w:val="28"/>
          <w:szCs w:val="28"/>
        </w:rPr>
        <w:t>о</w:t>
      </w:r>
      <w:r w:rsidRPr="00254EE7">
        <w:rPr>
          <w:rFonts w:ascii="Times New Roman" w:eastAsia="Tahoma" w:hAnsi="Times New Roman" w:cs="Times New Roman"/>
          <w:sz w:val="28"/>
          <w:szCs w:val="28"/>
        </w:rPr>
        <w:t>вого контроля практики по профилю подготовки является защита по бальной системе: «отлично», «хорошо», «удовлетворительно», «неудовлетворительно».</w:t>
      </w:r>
    </w:p>
    <w:p w:rsidR="00254EE7" w:rsidRPr="00254EE7" w:rsidRDefault="00254EE7" w:rsidP="001B7F25">
      <w:pPr>
        <w:spacing w:after="0" w:line="360" w:lineRule="auto"/>
        <w:rPr>
          <w:rFonts w:ascii="Times New Roman" w:eastAsia="Arial" w:hAnsi="Times New Roman" w:cs="Times New Roman"/>
          <w:sz w:val="28"/>
          <w:szCs w:val="28"/>
        </w:rPr>
      </w:pPr>
      <w:r w:rsidRPr="00254EE7">
        <w:rPr>
          <w:rFonts w:ascii="Times New Roman" w:eastAsia="Arial" w:hAnsi="Times New Roman" w:cs="Times New Roman"/>
          <w:sz w:val="28"/>
          <w:szCs w:val="28"/>
        </w:rPr>
        <w:t>Оценка выставляется руководителем практики от кафедры при наличии:</w:t>
      </w:r>
    </w:p>
    <w:p w:rsidR="00254EE7" w:rsidRPr="00254EE7" w:rsidRDefault="00254EE7" w:rsidP="001B7F25">
      <w:pPr>
        <w:tabs>
          <w:tab w:val="left" w:pos="1406"/>
        </w:tabs>
        <w:spacing w:after="0" w:line="360" w:lineRule="auto"/>
        <w:ind w:firstLine="567"/>
        <w:rPr>
          <w:rFonts w:ascii="Times New Roman" w:eastAsia="Arial" w:hAnsi="Times New Roman" w:cs="Times New Roman"/>
          <w:sz w:val="28"/>
          <w:szCs w:val="28"/>
        </w:rPr>
      </w:pPr>
      <w:r w:rsidRPr="00254EE7">
        <w:rPr>
          <w:rFonts w:ascii="Times New Roman" w:eastAsia="Arial" w:hAnsi="Times New Roman" w:cs="Times New Roman"/>
          <w:sz w:val="28"/>
          <w:szCs w:val="28"/>
        </w:rPr>
        <w:lastRenderedPageBreak/>
        <w:t>- положительной оценки качества работы студента в производственной характеристике;</w:t>
      </w:r>
    </w:p>
    <w:p w:rsidR="00254EE7" w:rsidRPr="00254EE7" w:rsidRDefault="00254EE7" w:rsidP="001B7F25">
      <w:pPr>
        <w:tabs>
          <w:tab w:val="left" w:pos="1406"/>
        </w:tabs>
        <w:spacing w:after="0" w:line="36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254EE7">
        <w:rPr>
          <w:rFonts w:ascii="Times New Roman" w:eastAsia="Tahoma" w:hAnsi="Times New Roman" w:cs="Times New Roman"/>
          <w:sz w:val="28"/>
          <w:szCs w:val="28"/>
        </w:rPr>
        <w:t>- о</w:t>
      </w:r>
      <w:r w:rsidRPr="00254EE7">
        <w:rPr>
          <w:rFonts w:ascii="Times New Roman" w:eastAsia="Arial" w:hAnsi="Times New Roman" w:cs="Times New Roman"/>
          <w:sz w:val="28"/>
          <w:szCs w:val="28"/>
        </w:rPr>
        <w:t>ф</w:t>
      </w:r>
      <w:r w:rsidRPr="00254EE7">
        <w:rPr>
          <w:rFonts w:ascii="Times New Roman" w:eastAsia="Tahoma" w:hAnsi="Times New Roman" w:cs="Times New Roman"/>
          <w:sz w:val="28"/>
          <w:szCs w:val="28"/>
        </w:rPr>
        <w:t>ормленного в соответствии с заданием отчета.</w:t>
      </w:r>
      <w:r w:rsidRPr="00254E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EE7" w:rsidRPr="00254EE7" w:rsidRDefault="00254EE7" w:rsidP="001B7F25">
      <w:pPr>
        <w:tabs>
          <w:tab w:val="left" w:pos="1406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1B7F2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254EE7" w:rsidRPr="00254EE7" w:rsidRDefault="00254EE7" w:rsidP="001B7F2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815B2" w:rsidRPr="00254EE7" w:rsidRDefault="00A815B2" w:rsidP="001B7F2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815B2" w:rsidRPr="00254EE7" w:rsidSect="00AE6168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E1DA2"/>
    <w:multiLevelType w:val="hybridMultilevel"/>
    <w:tmpl w:val="F82651E2"/>
    <w:lvl w:ilvl="0" w:tplc="E86C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EE0EE8"/>
    <w:multiLevelType w:val="hybridMultilevel"/>
    <w:tmpl w:val="E6D05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391816"/>
    <w:multiLevelType w:val="hybridMultilevel"/>
    <w:tmpl w:val="C8C242AA"/>
    <w:lvl w:ilvl="0" w:tplc="E86C1D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66"/>
    <w:rsid w:val="00043131"/>
    <w:rsid w:val="001B7F25"/>
    <w:rsid w:val="00254EE7"/>
    <w:rsid w:val="002B05B4"/>
    <w:rsid w:val="004735C5"/>
    <w:rsid w:val="004C3B36"/>
    <w:rsid w:val="005C1866"/>
    <w:rsid w:val="00626D8E"/>
    <w:rsid w:val="00662E92"/>
    <w:rsid w:val="006C67F1"/>
    <w:rsid w:val="00804CE8"/>
    <w:rsid w:val="008304D1"/>
    <w:rsid w:val="00893B38"/>
    <w:rsid w:val="009243E9"/>
    <w:rsid w:val="00A06857"/>
    <w:rsid w:val="00A815B2"/>
    <w:rsid w:val="00AD51AE"/>
    <w:rsid w:val="00AE6168"/>
    <w:rsid w:val="00CD1111"/>
    <w:rsid w:val="00CE07F5"/>
    <w:rsid w:val="00CF6E8C"/>
    <w:rsid w:val="00EA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5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168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rsid w:val="00254EE7"/>
    <w:rPr>
      <w:color w:val="0000FF"/>
      <w:u w:val="single"/>
    </w:rPr>
  </w:style>
  <w:style w:type="paragraph" w:customStyle="1" w:styleId="raboch">
    <w:name w:val="raboch"/>
    <w:basedOn w:val="a"/>
    <w:rsid w:val="00254EE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5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168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rsid w:val="00254EE7"/>
    <w:rPr>
      <w:color w:val="0000FF"/>
      <w:u w:val="single"/>
    </w:rPr>
  </w:style>
  <w:style w:type="paragraph" w:customStyle="1" w:styleId="raboch">
    <w:name w:val="raboch"/>
    <w:basedOn w:val="a"/>
    <w:rsid w:val="00254EE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857710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zon.ru/context/detail/id/7140256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ospotrebnadzo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zon.ru/context/detail/id/623505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3519</Words>
  <Characters>20061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Work</cp:lastModifiedBy>
  <cp:revision>19</cp:revision>
  <dcterms:created xsi:type="dcterms:W3CDTF">2019-05-26T22:02:00Z</dcterms:created>
  <dcterms:modified xsi:type="dcterms:W3CDTF">2024-03-18T12:50:00Z</dcterms:modified>
</cp:coreProperties>
</file>